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64A4C" w14:textId="254D22D9" w:rsidR="008B5E9D" w:rsidRDefault="00114E08" w:rsidP="00AF3789">
      <w:r>
        <w:rPr>
          <w:noProof/>
          <w:lang w:val="en-US"/>
        </w:rPr>
        <w:drawing>
          <wp:anchor distT="0" distB="0" distL="114300" distR="114300" simplePos="0" relativeHeight="251657728" behindDoc="1" locked="0" layoutInCell="1" allowOverlap="1" wp14:anchorId="04068618" wp14:editId="22049822">
            <wp:simplePos x="0" y="0"/>
            <wp:positionH relativeFrom="column">
              <wp:posOffset>158115</wp:posOffset>
            </wp:positionH>
            <wp:positionV relativeFrom="paragraph">
              <wp:posOffset>-615315</wp:posOffset>
            </wp:positionV>
            <wp:extent cx="1905000" cy="1885950"/>
            <wp:effectExtent l="0" t="0" r="0" b="0"/>
            <wp:wrapTight wrapText="bothSides">
              <wp:wrapPolygon edited="0">
                <wp:start x="0" y="0"/>
                <wp:lineTo x="0" y="21382"/>
                <wp:lineTo x="21384" y="21382"/>
                <wp:lineTo x="2138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18859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5000" w:type="pct"/>
        <w:jc w:val="center"/>
        <w:tblLook w:val="04A0" w:firstRow="1" w:lastRow="0" w:firstColumn="1" w:lastColumn="0" w:noHBand="0" w:noVBand="1"/>
      </w:tblPr>
      <w:tblGrid>
        <w:gridCol w:w="9360"/>
      </w:tblGrid>
      <w:tr w:rsidR="000269B5" w:rsidRPr="00985230" w14:paraId="63082B47" w14:textId="77777777" w:rsidTr="00196840">
        <w:trPr>
          <w:trHeight w:val="2880"/>
          <w:jc w:val="center"/>
        </w:trPr>
        <w:tc>
          <w:tcPr>
            <w:tcW w:w="5000" w:type="pct"/>
          </w:tcPr>
          <w:p w14:paraId="0D9D3508" w14:textId="77777777" w:rsidR="000269B5" w:rsidRPr="00985230" w:rsidRDefault="00C36BC2" w:rsidP="00AF3789">
            <w:pPr>
              <w:rPr>
                <w:lang w:val="en-US"/>
              </w:rPr>
            </w:pPr>
            <w:r>
              <w:rPr>
                <w:lang w:val="en-US"/>
              </w:rPr>
              <w:t>Registered Charity No.1192282</w:t>
            </w:r>
          </w:p>
        </w:tc>
      </w:tr>
      <w:tr w:rsidR="000269B5" w:rsidRPr="006C219F" w14:paraId="4EBA5522" w14:textId="77777777" w:rsidTr="00985230">
        <w:trPr>
          <w:trHeight w:val="1440"/>
          <w:jc w:val="center"/>
        </w:trPr>
        <w:tc>
          <w:tcPr>
            <w:tcW w:w="5000" w:type="pct"/>
            <w:tcBorders>
              <w:bottom w:val="single" w:sz="4" w:space="0" w:color="5B9BD5"/>
            </w:tcBorders>
            <w:vAlign w:val="center"/>
          </w:tcPr>
          <w:p w14:paraId="4B71258C" w14:textId="4ADAED2F" w:rsidR="000269B5" w:rsidRPr="006C219F" w:rsidRDefault="00C36BC2" w:rsidP="00AF3789">
            <w:pPr>
              <w:pStyle w:val="Title"/>
              <w:rPr>
                <w:sz w:val="40"/>
                <w:szCs w:val="40"/>
              </w:rPr>
            </w:pPr>
            <w:r w:rsidRPr="006C219F">
              <w:rPr>
                <w:sz w:val="40"/>
                <w:szCs w:val="40"/>
              </w:rPr>
              <w:t>Data Protection and Confidentiality Policy</w:t>
            </w:r>
            <w:r w:rsidR="007C6C04" w:rsidRPr="006C219F">
              <w:rPr>
                <w:sz w:val="40"/>
                <w:szCs w:val="40"/>
              </w:rPr>
              <w:t xml:space="preserve"> &amp; Guidance</w:t>
            </w:r>
            <w:r w:rsidRPr="006C219F">
              <w:rPr>
                <w:sz w:val="40"/>
                <w:szCs w:val="40"/>
              </w:rPr>
              <w:t xml:space="preserve"> </w:t>
            </w:r>
          </w:p>
        </w:tc>
      </w:tr>
    </w:tbl>
    <w:p w14:paraId="5D60DB0E" w14:textId="77777777" w:rsidR="000269B5" w:rsidRPr="006C219F" w:rsidRDefault="000269B5" w:rsidP="00AF3789">
      <w:pPr>
        <w:rPr>
          <w:sz w:val="32"/>
          <w:szCs w:val="32"/>
        </w:rPr>
      </w:pPr>
    </w:p>
    <w:p w14:paraId="6435F9DD" w14:textId="77777777" w:rsidR="0058694D" w:rsidRPr="006C219F" w:rsidRDefault="0058694D" w:rsidP="00AF3789">
      <w:pPr>
        <w:rPr>
          <w:sz w:val="32"/>
          <w:szCs w:val="32"/>
        </w:rPr>
      </w:pPr>
    </w:p>
    <w:p w14:paraId="1956E68C" w14:textId="43792914" w:rsidR="000269B5" w:rsidRPr="006C219F" w:rsidRDefault="00ED0A70" w:rsidP="00AF3789">
      <w:pPr>
        <w:rPr>
          <w:sz w:val="32"/>
          <w:szCs w:val="32"/>
        </w:rPr>
      </w:pPr>
      <w:r w:rsidRPr="006C219F">
        <w:rPr>
          <w:sz w:val="32"/>
          <w:szCs w:val="32"/>
        </w:rPr>
        <w:t xml:space="preserve">Approved </w:t>
      </w:r>
      <w:r w:rsidR="00DC0DE5" w:rsidRPr="006C219F">
        <w:rPr>
          <w:sz w:val="32"/>
          <w:szCs w:val="32"/>
        </w:rPr>
        <w:t xml:space="preserve">by </w:t>
      </w:r>
      <w:r w:rsidR="00D9364A" w:rsidRPr="006C219F">
        <w:rPr>
          <w:sz w:val="32"/>
          <w:szCs w:val="32"/>
        </w:rPr>
        <w:t>Trustee Board</w:t>
      </w:r>
      <w:r w:rsidR="000269B5" w:rsidRPr="006C219F">
        <w:rPr>
          <w:sz w:val="32"/>
          <w:szCs w:val="32"/>
        </w:rPr>
        <w:t xml:space="preserve">:  </w:t>
      </w:r>
      <w:r w:rsidR="00693FC6">
        <w:rPr>
          <w:sz w:val="32"/>
          <w:szCs w:val="32"/>
        </w:rPr>
        <w:t xml:space="preserve"> </w:t>
      </w:r>
      <w:r w:rsidR="004F7B2B">
        <w:rPr>
          <w:sz w:val="32"/>
          <w:szCs w:val="32"/>
        </w:rPr>
        <w:tab/>
      </w:r>
      <w:r w:rsidR="004F7B2B">
        <w:rPr>
          <w:sz w:val="32"/>
          <w:szCs w:val="32"/>
        </w:rPr>
        <w:tab/>
      </w:r>
      <w:r w:rsidR="00693FC6">
        <w:rPr>
          <w:sz w:val="32"/>
          <w:szCs w:val="32"/>
        </w:rPr>
        <w:t xml:space="preserve">March 2025 </w:t>
      </w:r>
    </w:p>
    <w:p w14:paraId="35D74840" w14:textId="77777777" w:rsidR="000269B5" w:rsidRPr="006C219F" w:rsidRDefault="000269B5" w:rsidP="00AF3789">
      <w:pPr>
        <w:rPr>
          <w:sz w:val="32"/>
          <w:szCs w:val="32"/>
        </w:rPr>
      </w:pPr>
    </w:p>
    <w:p w14:paraId="33442F04" w14:textId="1A29CF1E" w:rsidR="000269B5" w:rsidRPr="006C219F" w:rsidRDefault="00ED0A70" w:rsidP="00AF3789">
      <w:pPr>
        <w:rPr>
          <w:sz w:val="32"/>
          <w:szCs w:val="32"/>
        </w:rPr>
      </w:pPr>
      <w:r w:rsidRPr="006C219F">
        <w:rPr>
          <w:sz w:val="32"/>
          <w:szCs w:val="32"/>
        </w:rPr>
        <w:t>Next Review:</w:t>
      </w:r>
      <w:r w:rsidRPr="006C219F">
        <w:rPr>
          <w:sz w:val="32"/>
          <w:szCs w:val="32"/>
        </w:rPr>
        <w:tab/>
      </w:r>
      <w:r w:rsidRPr="006C219F">
        <w:rPr>
          <w:sz w:val="32"/>
          <w:szCs w:val="32"/>
        </w:rPr>
        <w:tab/>
      </w:r>
      <w:r w:rsidRPr="006C219F">
        <w:rPr>
          <w:sz w:val="32"/>
          <w:szCs w:val="32"/>
        </w:rPr>
        <w:tab/>
      </w:r>
      <w:r w:rsidRPr="006C219F">
        <w:rPr>
          <w:sz w:val="32"/>
          <w:szCs w:val="32"/>
        </w:rPr>
        <w:tab/>
      </w:r>
      <w:r w:rsidR="004F7B2B">
        <w:rPr>
          <w:sz w:val="32"/>
          <w:szCs w:val="32"/>
        </w:rPr>
        <w:tab/>
      </w:r>
      <w:r w:rsidR="00DC0DE5" w:rsidRPr="006C219F">
        <w:rPr>
          <w:sz w:val="32"/>
          <w:szCs w:val="32"/>
        </w:rPr>
        <w:t>April 202</w:t>
      </w:r>
      <w:r w:rsidR="00693FC6">
        <w:rPr>
          <w:sz w:val="32"/>
          <w:szCs w:val="32"/>
        </w:rPr>
        <w:t>8</w:t>
      </w:r>
    </w:p>
    <w:p w14:paraId="59CC6985" w14:textId="77777777" w:rsidR="000269B5" w:rsidRPr="006C219F" w:rsidRDefault="000269B5" w:rsidP="00AF3789">
      <w:pPr>
        <w:rPr>
          <w:sz w:val="32"/>
          <w:szCs w:val="32"/>
        </w:rPr>
      </w:pPr>
    </w:p>
    <w:p w14:paraId="56B28480" w14:textId="77777777" w:rsidR="00117D3F" w:rsidRPr="00117D3F" w:rsidRDefault="00117D3F" w:rsidP="00117D3F">
      <w:pPr>
        <w:pStyle w:val="Default"/>
        <w:rPr>
          <w:rFonts w:asciiTheme="minorHAnsi" w:hAnsiTheme="minorHAnsi" w:cstheme="minorHAnsi"/>
          <w:sz w:val="32"/>
          <w:szCs w:val="32"/>
        </w:rPr>
      </w:pPr>
      <w:r w:rsidRPr="00117D3F">
        <w:rPr>
          <w:rFonts w:asciiTheme="minorHAnsi" w:hAnsiTheme="minorHAnsi" w:cstheme="minorHAnsi"/>
          <w:sz w:val="32"/>
          <w:szCs w:val="32"/>
        </w:rPr>
        <w:t>Document Owner : Secretary</w:t>
      </w:r>
    </w:p>
    <w:p w14:paraId="044E53CA" w14:textId="77777777" w:rsidR="00F0551C" w:rsidRPr="00F0551C" w:rsidRDefault="000269B5" w:rsidP="00AF3789">
      <w:pPr>
        <w:pStyle w:val="Heading1"/>
      </w:pPr>
      <w:r w:rsidRPr="006C219F">
        <w:rPr>
          <w:sz w:val="40"/>
          <w:szCs w:val="40"/>
        </w:rPr>
        <w:br w:type="page"/>
      </w:r>
      <w:r w:rsidR="00F0551C">
        <w:lastRenderedPageBreak/>
        <w:t>Policy</w:t>
      </w:r>
    </w:p>
    <w:p w14:paraId="21C3D034" w14:textId="77777777" w:rsidR="00314393" w:rsidRDefault="00314393" w:rsidP="00AF3789"/>
    <w:p w14:paraId="11F8EE95" w14:textId="15921F34" w:rsidR="0055487F" w:rsidRPr="00DA5449" w:rsidRDefault="0055487F" w:rsidP="00AF3789">
      <w:r w:rsidRPr="00DA5449">
        <w:t>T</w:t>
      </w:r>
      <w:r w:rsidR="00D9364A">
        <w:t xml:space="preserve">ogether We Can Do </w:t>
      </w:r>
      <w:r w:rsidRPr="00DA5449">
        <w:t>recognise</w:t>
      </w:r>
      <w:r w:rsidR="00EF0E3E">
        <w:t>s</w:t>
      </w:r>
      <w:r w:rsidRPr="00DA5449">
        <w:t xml:space="preserve"> our responsibilities under the </w:t>
      </w:r>
      <w:r>
        <w:t xml:space="preserve">General </w:t>
      </w:r>
      <w:r w:rsidRPr="00DA5449">
        <w:t xml:space="preserve">Data Protection </w:t>
      </w:r>
      <w:r>
        <w:t xml:space="preserve">Regulations </w:t>
      </w:r>
      <w:r w:rsidR="00133AE8">
        <w:t xml:space="preserve">(GDPR) </w:t>
      </w:r>
      <w:r>
        <w:t xml:space="preserve">with respect to </w:t>
      </w:r>
      <w:r w:rsidRPr="003D048A">
        <w:t>the processing of personal data and protect</w:t>
      </w:r>
      <w:r>
        <w:t xml:space="preserve">ing </w:t>
      </w:r>
      <w:r w:rsidRPr="003D048A">
        <w:t>the rights and privacy of all living</w:t>
      </w:r>
      <w:r>
        <w:t xml:space="preserve"> </w:t>
      </w:r>
      <w:r w:rsidRPr="003D048A">
        <w:t>individuals</w:t>
      </w:r>
      <w:r>
        <w:t xml:space="preserve"> to avoid </w:t>
      </w:r>
      <w:r w:rsidRPr="00DA5449">
        <w:t xml:space="preserve">causing harm by the unauthorised disclosure of information. </w:t>
      </w:r>
    </w:p>
    <w:p w14:paraId="15E586C0" w14:textId="77777777" w:rsidR="0055487F" w:rsidRPr="00DA5449" w:rsidRDefault="0055487F" w:rsidP="00AF3789">
      <w:r w:rsidRPr="00DA5449">
        <w:t xml:space="preserve">To achieve </w:t>
      </w:r>
      <w:proofErr w:type="gramStart"/>
      <w:r w:rsidRPr="00DA5449">
        <w:t>this</w:t>
      </w:r>
      <w:proofErr w:type="gramEnd"/>
      <w:r w:rsidRPr="00DA5449">
        <w:t xml:space="preserve"> we will </w:t>
      </w:r>
    </w:p>
    <w:p w14:paraId="216F2534" w14:textId="3DDA1092" w:rsidR="0055487F" w:rsidRDefault="0055487F" w:rsidP="0075247E">
      <w:pPr>
        <w:pStyle w:val="ListParagraph"/>
        <w:numPr>
          <w:ilvl w:val="0"/>
          <w:numId w:val="9"/>
        </w:numPr>
        <w:spacing w:before="240" w:after="240"/>
        <w:ind w:left="714" w:hanging="357"/>
      </w:pPr>
      <w:r w:rsidRPr="0065530C">
        <w:t>Obtain personal data only for specified and lawful purposes</w:t>
      </w:r>
      <w:r w:rsidR="00AF3789">
        <w:t>.</w:t>
      </w:r>
    </w:p>
    <w:p w14:paraId="3FF3113C" w14:textId="77777777" w:rsidR="0055487F" w:rsidRPr="0065530C" w:rsidRDefault="0055487F" w:rsidP="0075247E">
      <w:pPr>
        <w:pStyle w:val="ListParagraph"/>
        <w:numPr>
          <w:ilvl w:val="0"/>
          <w:numId w:val="9"/>
        </w:numPr>
        <w:spacing w:before="240" w:after="240"/>
        <w:ind w:left="714" w:hanging="357"/>
      </w:pPr>
      <w:r>
        <w:t>E</w:t>
      </w:r>
      <w:r w:rsidRPr="0065530C">
        <w:t xml:space="preserve">nsure that such </w:t>
      </w:r>
      <w:r>
        <w:t xml:space="preserve">personal </w:t>
      </w:r>
      <w:r w:rsidRPr="0065530C">
        <w:t xml:space="preserve">data </w:t>
      </w:r>
      <w:r>
        <w:t xml:space="preserve">(both written and computerised) </w:t>
      </w:r>
      <w:r w:rsidRPr="0065530C">
        <w:t>is not processed in a manner that is incompatible with the purpose for which it was obtained.</w:t>
      </w:r>
    </w:p>
    <w:p w14:paraId="6AE9005D" w14:textId="77777777" w:rsidR="0055487F" w:rsidRDefault="0055487F" w:rsidP="0075247E">
      <w:pPr>
        <w:pStyle w:val="ListParagraph"/>
        <w:numPr>
          <w:ilvl w:val="0"/>
          <w:numId w:val="9"/>
        </w:numPr>
        <w:spacing w:before="240" w:after="240"/>
        <w:ind w:left="714" w:hanging="357"/>
      </w:pPr>
      <w:r>
        <w:t>E</w:t>
      </w:r>
      <w:r w:rsidRPr="0065530C">
        <w:t>nsure that personal data is adequate, relevant and not excessive for the purpose for which it is held.</w:t>
      </w:r>
    </w:p>
    <w:p w14:paraId="07BFDA43" w14:textId="682094E1" w:rsidR="0055487F" w:rsidRPr="0065530C" w:rsidRDefault="0055487F" w:rsidP="0075247E">
      <w:pPr>
        <w:pStyle w:val="ListParagraph"/>
        <w:numPr>
          <w:ilvl w:val="0"/>
          <w:numId w:val="9"/>
        </w:numPr>
        <w:spacing w:before="240" w:after="240"/>
        <w:ind w:left="714" w:hanging="357"/>
      </w:pPr>
      <w:r w:rsidRPr="0065530C">
        <w:t>Ensure that personal data is accurate</w:t>
      </w:r>
      <w:r>
        <w:t xml:space="preserve"> and kept up</w:t>
      </w:r>
      <w:r w:rsidR="00592FA5">
        <w:t xml:space="preserve"> </w:t>
      </w:r>
      <w:r>
        <w:t>to</w:t>
      </w:r>
      <w:r w:rsidR="00592FA5">
        <w:t xml:space="preserve"> </w:t>
      </w:r>
      <w:r>
        <w:t xml:space="preserve">date. </w:t>
      </w:r>
    </w:p>
    <w:p w14:paraId="6624F429" w14:textId="77777777" w:rsidR="0055487F" w:rsidRPr="0065530C" w:rsidRDefault="0055487F" w:rsidP="0075247E">
      <w:pPr>
        <w:pStyle w:val="ListParagraph"/>
        <w:numPr>
          <w:ilvl w:val="0"/>
          <w:numId w:val="9"/>
        </w:numPr>
        <w:spacing w:before="240" w:after="240"/>
        <w:ind w:left="714" w:hanging="357"/>
      </w:pPr>
      <w:r w:rsidRPr="0065530C">
        <w:t>Ensure that personal data is not kept for any longer than is necessary for the purpose for which it was obtained.</w:t>
      </w:r>
    </w:p>
    <w:p w14:paraId="32B7AF19" w14:textId="77777777" w:rsidR="0055487F" w:rsidRDefault="0055487F" w:rsidP="0075247E">
      <w:pPr>
        <w:pStyle w:val="ListParagraph"/>
        <w:numPr>
          <w:ilvl w:val="0"/>
          <w:numId w:val="9"/>
        </w:numPr>
        <w:spacing w:before="240" w:after="240"/>
        <w:ind w:left="714" w:hanging="357"/>
      </w:pPr>
      <w:r w:rsidRPr="0065530C">
        <w:t>Ensure that personal data is kept secure</w:t>
      </w:r>
      <w:r w:rsidRPr="00990742">
        <w:t xml:space="preserve"> </w:t>
      </w:r>
      <w:r>
        <w:t xml:space="preserve">and </w:t>
      </w:r>
      <w:r w:rsidRPr="00DA5449">
        <w:t>destroyed when it is no longer required</w:t>
      </w:r>
      <w:r w:rsidRPr="0065530C">
        <w:t>.</w:t>
      </w:r>
    </w:p>
    <w:p w14:paraId="4BC522A1" w14:textId="77777777" w:rsidR="0055487F" w:rsidRDefault="0055487F" w:rsidP="0075247E">
      <w:pPr>
        <w:pStyle w:val="ListParagraph"/>
        <w:numPr>
          <w:ilvl w:val="0"/>
          <w:numId w:val="9"/>
        </w:numPr>
        <w:spacing w:before="240" w:after="240"/>
        <w:ind w:left="714" w:hanging="357"/>
      </w:pPr>
      <w:r w:rsidRPr="003D048A">
        <w:t xml:space="preserve">Ensure that personal data is not disclosed or shared with a third party without written agreement.  </w:t>
      </w:r>
    </w:p>
    <w:p w14:paraId="64CE5E71" w14:textId="77777777" w:rsidR="0055487F" w:rsidRPr="00365233" w:rsidRDefault="0055487F" w:rsidP="0075247E">
      <w:pPr>
        <w:pStyle w:val="ListParagraph"/>
        <w:numPr>
          <w:ilvl w:val="0"/>
          <w:numId w:val="9"/>
        </w:numPr>
        <w:spacing w:before="240" w:after="240"/>
        <w:ind w:left="714" w:hanging="357"/>
      </w:pPr>
      <w:r>
        <w:t xml:space="preserve">Appoint an individual to undertake a “Data Protection Officer” role to ensure that </w:t>
      </w:r>
      <w:r w:rsidRPr="003D048A">
        <w:t>good data protection practice</w:t>
      </w:r>
      <w:r>
        <w:t xml:space="preserve"> is adopted and </w:t>
      </w:r>
      <w:r w:rsidRPr="00365233">
        <w:t xml:space="preserve">to address any concerns regarding the </w:t>
      </w:r>
      <w:r>
        <w:t xml:space="preserve">management and disclosure of </w:t>
      </w:r>
      <w:r w:rsidRPr="00365233">
        <w:t>data</w:t>
      </w:r>
      <w:r>
        <w:t>.</w:t>
      </w:r>
    </w:p>
    <w:p w14:paraId="5C09FABA" w14:textId="73F47B83" w:rsidR="0055487F" w:rsidRPr="00A42A0B" w:rsidRDefault="0055487F" w:rsidP="0075247E">
      <w:pPr>
        <w:pStyle w:val="ListParagraph"/>
        <w:numPr>
          <w:ilvl w:val="0"/>
          <w:numId w:val="9"/>
        </w:numPr>
        <w:spacing w:before="240" w:after="240"/>
        <w:ind w:left="714" w:hanging="357"/>
      </w:pPr>
      <w:r w:rsidRPr="00DA5449">
        <w:t xml:space="preserve">Provide training and support for all </w:t>
      </w:r>
      <w:r w:rsidR="00592FA5" w:rsidRPr="00A42A0B">
        <w:t xml:space="preserve">staff </w:t>
      </w:r>
      <w:r w:rsidRPr="00A42A0B">
        <w:t>and volunteers who handle personal data.</w:t>
      </w:r>
    </w:p>
    <w:p w14:paraId="05E49E12" w14:textId="59033415" w:rsidR="0055487F" w:rsidRPr="00A42A0B" w:rsidRDefault="0055487F" w:rsidP="0075247E">
      <w:pPr>
        <w:pStyle w:val="ListParagraph"/>
        <w:numPr>
          <w:ilvl w:val="0"/>
          <w:numId w:val="9"/>
        </w:numPr>
        <w:spacing w:before="240" w:after="240"/>
        <w:ind w:left="714" w:hanging="357"/>
      </w:pPr>
      <w:r w:rsidRPr="00A42A0B">
        <w:t xml:space="preserve">Ensure that </w:t>
      </w:r>
      <w:r w:rsidR="00592FA5" w:rsidRPr="00A42A0B">
        <w:t xml:space="preserve">staff </w:t>
      </w:r>
      <w:r w:rsidRPr="00A42A0B">
        <w:t>and volunteers read and accept any policies and procedures that relate to the personal data they may handle in the course of their work.</w:t>
      </w:r>
    </w:p>
    <w:p w14:paraId="2E90CC9E" w14:textId="2EF72410" w:rsidR="0055487F" w:rsidRDefault="0055487F" w:rsidP="0075247E">
      <w:pPr>
        <w:pStyle w:val="ListParagraph"/>
        <w:numPr>
          <w:ilvl w:val="0"/>
          <w:numId w:val="9"/>
        </w:numPr>
        <w:spacing w:before="240" w:after="240"/>
        <w:ind w:left="714" w:hanging="357"/>
      </w:pPr>
      <w:r w:rsidRPr="00A42A0B">
        <w:t xml:space="preserve">Ensure that any breaches of this policy are investigated and </w:t>
      </w:r>
      <w:r w:rsidR="005C7067" w:rsidRPr="00A42A0B">
        <w:t xml:space="preserve">reported to the relevant authorities </w:t>
      </w:r>
      <w:r w:rsidRPr="00A42A0B">
        <w:t>where appropriate</w:t>
      </w:r>
      <w:r w:rsidRPr="00DA5449">
        <w:t xml:space="preserve">. </w:t>
      </w:r>
    </w:p>
    <w:p w14:paraId="2712E233" w14:textId="1A7C9419" w:rsidR="007C6C04" w:rsidRDefault="007C6C04" w:rsidP="00AF3789">
      <w:r>
        <w:br w:type="page"/>
      </w:r>
    </w:p>
    <w:p w14:paraId="2F6D151E" w14:textId="77777777" w:rsidR="00AF3789" w:rsidRDefault="00AF3789" w:rsidP="00AF3789">
      <w:pPr>
        <w:pStyle w:val="Heading1"/>
      </w:pPr>
      <w:r>
        <w:lastRenderedPageBreak/>
        <w:t xml:space="preserve">Responsibilities </w:t>
      </w:r>
    </w:p>
    <w:p w14:paraId="06CFE044" w14:textId="77777777" w:rsidR="00AF3789" w:rsidRPr="00AF3789" w:rsidRDefault="00AF3789" w:rsidP="00AF3789">
      <w:r w:rsidRPr="00AF3789">
        <w:t xml:space="preserve">The Trustees are responsible for </w:t>
      </w:r>
    </w:p>
    <w:p w14:paraId="6FDB454D" w14:textId="3734F6C7" w:rsidR="00AF3789" w:rsidRPr="005605A3" w:rsidRDefault="00AF3789" w:rsidP="00EF222F">
      <w:pPr>
        <w:spacing w:line="240" w:lineRule="auto"/>
        <w:ind w:left="720" w:hanging="720"/>
        <w:rPr>
          <w:strike/>
        </w:rPr>
      </w:pPr>
      <w:r w:rsidRPr="00AF3789">
        <w:t>1.</w:t>
      </w:r>
      <w:r w:rsidRPr="00AF3789">
        <w:tab/>
      </w:r>
      <w:r w:rsidRPr="005605A3">
        <w:t xml:space="preserve">Appointing a suitable individual to </w:t>
      </w:r>
      <w:r w:rsidR="001B1173" w:rsidRPr="005605A3">
        <w:t>provide ad</w:t>
      </w:r>
      <w:r w:rsidR="0019500D" w:rsidRPr="005605A3">
        <w:t>v</w:t>
      </w:r>
      <w:r w:rsidR="001B1173" w:rsidRPr="005605A3">
        <w:t>ice on</w:t>
      </w:r>
      <w:r w:rsidR="0019500D" w:rsidRPr="005605A3">
        <w:t xml:space="preserve"> the management and processing of data held by the charity</w:t>
      </w:r>
      <w:r w:rsidR="005605A3">
        <w:t>.</w:t>
      </w:r>
    </w:p>
    <w:p w14:paraId="49FE8871" w14:textId="424B6C4B" w:rsidR="00AF3789" w:rsidRPr="005605A3" w:rsidRDefault="00AF3789" w:rsidP="00EF222F">
      <w:pPr>
        <w:spacing w:line="240" w:lineRule="auto"/>
        <w:ind w:left="720" w:hanging="720"/>
      </w:pPr>
      <w:r w:rsidRPr="005605A3">
        <w:t>2.</w:t>
      </w:r>
      <w:r w:rsidRPr="005605A3">
        <w:tab/>
        <w:t xml:space="preserve">Ensuring that members (beneficiaries, </w:t>
      </w:r>
      <w:r w:rsidR="008B032F" w:rsidRPr="005605A3">
        <w:t xml:space="preserve">staff, </w:t>
      </w:r>
      <w:r w:rsidRPr="005605A3">
        <w:t>volunt</w:t>
      </w:r>
      <w:r w:rsidR="008B032F" w:rsidRPr="005605A3">
        <w:t xml:space="preserve">eers </w:t>
      </w:r>
      <w:r w:rsidRPr="005605A3">
        <w:t xml:space="preserve">and trustees) are provided with information setting out the charity’s expectations relating to handling and storage of personal data. </w:t>
      </w:r>
    </w:p>
    <w:p w14:paraId="44C53F6D" w14:textId="40AC3927" w:rsidR="00AF3789" w:rsidRPr="005605A3" w:rsidRDefault="00AF3789" w:rsidP="00EF222F">
      <w:pPr>
        <w:spacing w:line="240" w:lineRule="auto"/>
        <w:ind w:left="720" w:hanging="720"/>
      </w:pPr>
      <w:r w:rsidRPr="005605A3">
        <w:t>3.</w:t>
      </w:r>
      <w:r w:rsidRPr="005605A3">
        <w:tab/>
        <w:t xml:space="preserve">Monitoring the performance of the organisation’s data protection policy and initiating action to address any potential non-compliance with legal requirements. </w:t>
      </w:r>
    </w:p>
    <w:p w14:paraId="51EDE061" w14:textId="02E16737" w:rsidR="00F0551C" w:rsidRPr="005605A3" w:rsidRDefault="00AF3789" w:rsidP="00732732">
      <w:r w:rsidRPr="005605A3">
        <w:t xml:space="preserve">The Data Protection </w:t>
      </w:r>
      <w:r w:rsidR="0019500D" w:rsidRPr="005605A3">
        <w:t>Advisor</w:t>
      </w:r>
      <w:r w:rsidR="005605A3">
        <w:t xml:space="preserve"> </w:t>
      </w:r>
      <w:r w:rsidRPr="005605A3">
        <w:t xml:space="preserve"> responsible </w:t>
      </w:r>
      <w:r w:rsidR="00EF222F" w:rsidRPr="005605A3">
        <w:t xml:space="preserve">advising the trustees on its data protection obligations and </w:t>
      </w:r>
      <w:r w:rsidR="00F0551C" w:rsidRPr="005605A3">
        <w:t>assist</w:t>
      </w:r>
      <w:r w:rsidR="00994743" w:rsidRPr="005605A3">
        <w:t xml:space="preserve">ing </w:t>
      </w:r>
      <w:r w:rsidR="00F0551C" w:rsidRPr="005605A3">
        <w:t>the organisation to monitor internal compliance</w:t>
      </w:r>
      <w:r w:rsidR="00732732" w:rsidRPr="005605A3">
        <w:t>.  T</w:t>
      </w:r>
      <w:r w:rsidR="005043BB" w:rsidRPr="005605A3">
        <w:t>he</w:t>
      </w:r>
      <w:r w:rsidR="00732732" w:rsidRPr="005605A3">
        <w:t xml:space="preserve"> </w:t>
      </w:r>
      <w:r w:rsidR="0019500D" w:rsidRPr="005605A3">
        <w:t xml:space="preserve">advisor </w:t>
      </w:r>
      <w:r w:rsidR="005043BB" w:rsidRPr="005605A3">
        <w:t xml:space="preserve">is responsible for </w:t>
      </w:r>
    </w:p>
    <w:p w14:paraId="0C4452A9" w14:textId="360CA452" w:rsidR="00EF222F" w:rsidRPr="005605A3" w:rsidRDefault="00160900" w:rsidP="00160900">
      <w:pPr>
        <w:pStyle w:val="ListParagraph"/>
        <w:numPr>
          <w:ilvl w:val="0"/>
          <w:numId w:val="22"/>
        </w:numPr>
        <w:spacing w:before="120"/>
        <w:ind w:left="709" w:hanging="709"/>
      </w:pPr>
      <w:r w:rsidRPr="005605A3">
        <w:t>A</w:t>
      </w:r>
      <w:r w:rsidR="00732732" w:rsidRPr="005605A3">
        <w:t>dvis</w:t>
      </w:r>
      <w:r w:rsidR="0019500D" w:rsidRPr="005605A3">
        <w:t xml:space="preserve">ing </w:t>
      </w:r>
      <w:r w:rsidR="00732732" w:rsidRPr="005605A3">
        <w:t xml:space="preserve">the trustees </w:t>
      </w:r>
      <w:bookmarkStart w:id="0" w:name="_Hlk72480340"/>
      <w:r w:rsidR="00732732" w:rsidRPr="005605A3">
        <w:t>on data protection matters</w:t>
      </w:r>
      <w:bookmarkEnd w:id="0"/>
      <w:r w:rsidR="00732732" w:rsidRPr="005605A3">
        <w:t xml:space="preserve"> and draft associated policies and procedures.</w:t>
      </w:r>
    </w:p>
    <w:p w14:paraId="5DD4518B" w14:textId="77777777" w:rsidR="00EF222F" w:rsidRPr="005605A3" w:rsidRDefault="00EF222F" w:rsidP="00160900">
      <w:pPr>
        <w:pStyle w:val="ListParagraph"/>
        <w:spacing w:before="120"/>
        <w:ind w:left="709" w:hanging="709"/>
      </w:pPr>
    </w:p>
    <w:p w14:paraId="1B99CA76" w14:textId="436D5B61" w:rsidR="00EF222F" w:rsidRPr="005605A3" w:rsidRDefault="00160900" w:rsidP="00160900">
      <w:pPr>
        <w:pStyle w:val="ListParagraph"/>
        <w:numPr>
          <w:ilvl w:val="0"/>
          <w:numId w:val="22"/>
        </w:numPr>
        <w:spacing w:before="120"/>
        <w:ind w:left="709" w:hanging="709"/>
      </w:pPr>
      <w:r w:rsidRPr="005605A3">
        <w:t>I</w:t>
      </w:r>
      <w:r w:rsidR="00F0551C" w:rsidRPr="005605A3">
        <w:t>dentif</w:t>
      </w:r>
      <w:r w:rsidR="00994743" w:rsidRPr="005605A3">
        <w:t>y</w:t>
      </w:r>
      <w:r w:rsidR="00F0551C" w:rsidRPr="005605A3">
        <w:t>, organis</w:t>
      </w:r>
      <w:r w:rsidR="00732732" w:rsidRPr="005605A3">
        <w:t xml:space="preserve">e </w:t>
      </w:r>
      <w:r w:rsidR="00994743" w:rsidRPr="005605A3">
        <w:t xml:space="preserve">and </w:t>
      </w:r>
      <w:r w:rsidR="00732732" w:rsidRPr="005605A3">
        <w:t xml:space="preserve">where appropriate </w:t>
      </w:r>
      <w:r w:rsidR="00F0551C" w:rsidRPr="005605A3">
        <w:t xml:space="preserve">deliver training </w:t>
      </w:r>
      <w:r w:rsidR="00732732" w:rsidRPr="005605A3">
        <w:t xml:space="preserve">to trustees, </w:t>
      </w:r>
      <w:r w:rsidR="00994743" w:rsidRPr="005605A3">
        <w:t>hired</w:t>
      </w:r>
      <w:r w:rsidR="00732732" w:rsidRPr="005605A3">
        <w:t xml:space="preserve"> staff </w:t>
      </w:r>
      <w:r w:rsidR="00EF222F" w:rsidRPr="005605A3">
        <w:t xml:space="preserve">and </w:t>
      </w:r>
      <w:r w:rsidR="00994743" w:rsidRPr="005605A3">
        <w:t>volunt</w:t>
      </w:r>
      <w:r w:rsidR="00732732" w:rsidRPr="005605A3">
        <w:t>eers on data protection matters.</w:t>
      </w:r>
      <w:r w:rsidR="00994743" w:rsidRPr="005605A3">
        <w:t xml:space="preserve"> </w:t>
      </w:r>
    </w:p>
    <w:p w14:paraId="75F8DE1E" w14:textId="77777777" w:rsidR="00EF222F" w:rsidRPr="005605A3" w:rsidRDefault="00EF222F" w:rsidP="00160900">
      <w:pPr>
        <w:pStyle w:val="ListParagraph"/>
        <w:ind w:left="709" w:hanging="709"/>
      </w:pPr>
    </w:p>
    <w:p w14:paraId="6EE7BE4F" w14:textId="77777777" w:rsidR="009D582F" w:rsidRPr="005605A3" w:rsidRDefault="003909CF" w:rsidP="00160900">
      <w:pPr>
        <w:pStyle w:val="ListParagraph"/>
        <w:numPr>
          <w:ilvl w:val="0"/>
          <w:numId w:val="22"/>
        </w:numPr>
        <w:spacing w:before="120"/>
        <w:ind w:left="709" w:hanging="709"/>
      </w:pPr>
      <w:r w:rsidRPr="005605A3">
        <w:t xml:space="preserve">Define and review at least every 6 months the Data Register. </w:t>
      </w:r>
    </w:p>
    <w:p w14:paraId="4B7CD436" w14:textId="77777777" w:rsidR="009D582F" w:rsidRPr="005605A3" w:rsidRDefault="009D582F" w:rsidP="009D582F">
      <w:pPr>
        <w:pStyle w:val="ListParagraph"/>
      </w:pPr>
    </w:p>
    <w:p w14:paraId="43621F6C" w14:textId="68239C62" w:rsidR="00EF222F" w:rsidRPr="005605A3" w:rsidRDefault="00160900" w:rsidP="00160900">
      <w:pPr>
        <w:pStyle w:val="ListParagraph"/>
        <w:numPr>
          <w:ilvl w:val="0"/>
          <w:numId w:val="22"/>
        </w:numPr>
        <w:spacing w:before="120"/>
        <w:ind w:left="709" w:hanging="709"/>
      </w:pPr>
      <w:r w:rsidRPr="005605A3">
        <w:t>A</w:t>
      </w:r>
      <w:r w:rsidR="00732732" w:rsidRPr="005605A3">
        <w:t xml:space="preserve">ct as the contact point for data subjects and respond </w:t>
      </w:r>
      <w:r w:rsidR="00F0551C" w:rsidRPr="005605A3">
        <w:t>to requests made by data subjects</w:t>
      </w:r>
      <w:r w:rsidR="00732732" w:rsidRPr="005605A3">
        <w:t>.</w:t>
      </w:r>
    </w:p>
    <w:p w14:paraId="265C43AF" w14:textId="77777777" w:rsidR="00EF222F" w:rsidRPr="005605A3" w:rsidRDefault="00EF222F" w:rsidP="00160900">
      <w:pPr>
        <w:pStyle w:val="ListParagraph"/>
        <w:ind w:left="709" w:hanging="709"/>
      </w:pPr>
    </w:p>
    <w:p w14:paraId="00AD69C3" w14:textId="302774C2" w:rsidR="00EF222F" w:rsidRPr="005605A3" w:rsidRDefault="00160900" w:rsidP="00160900">
      <w:pPr>
        <w:pStyle w:val="ListParagraph"/>
        <w:numPr>
          <w:ilvl w:val="0"/>
          <w:numId w:val="22"/>
        </w:numPr>
        <w:spacing w:before="120"/>
        <w:ind w:left="709" w:hanging="709"/>
      </w:pPr>
      <w:r w:rsidRPr="005605A3">
        <w:t>K</w:t>
      </w:r>
      <w:r w:rsidR="00E445D0" w:rsidRPr="005605A3">
        <w:t>eep</w:t>
      </w:r>
      <w:r w:rsidR="00994743" w:rsidRPr="005605A3">
        <w:t xml:space="preserve"> </w:t>
      </w:r>
      <w:r w:rsidR="00E445D0" w:rsidRPr="005605A3">
        <w:t>a record of all personal data breaches</w:t>
      </w:r>
      <w:r w:rsidR="00732732" w:rsidRPr="005605A3">
        <w:t xml:space="preserve"> and ensure that they are reported to the trustees and other relevant bodies where necessary</w:t>
      </w:r>
    </w:p>
    <w:p w14:paraId="17BF0BA0" w14:textId="77777777" w:rsidR="00EF222F" w:rsidRPr="005605A3" w:rsidRDefault="00EF222F" w:rsidP="00160900">
      <w:pPr>
        <w:pStyle w:val="ListParagraph"/>
        <w:ind w:left="709" w:hanging="709"/>
      </w:pPr>
    </w:p>
    <w:p w14:paraId="2DDDC0E9" w14:textId="281F2A75" w:rsidR="00732732" w:rsidRPr="005605A3" w:rsidRDefault="00160900" w:rsidP="00160900">
      <w:pPr>
        <w:pStyle w:val="ListParagraph"/>
        <w:numPr>
          <w:ilvl w:val="0"/>
          <w:numId w:val="22"/>
        </w:numPr>
        <w:spacing w:before="120"/>
        <w:ind w:left="709" w:hanging="709"/>
      </w:pPr>
      <w:r w:rsidRPr="005605A3">
        <w:t>E</w:t>
      </w:r>
      <w:r w:rsidR="00732732" w:rsidRPr="005605A3">
        <w:t xml:space="preserve">nsure that </w:t>
      </w:r>
      <w:r w:rsidR="00E445D0" w:rsidRPr="005605A3">
        <w:t>appropriate measures to reduce the risk of reoccurrence</w:t>
      </w:r>
      <w:r w:rsidR="00732732" w:rsidRPr="005605A3">
        <w:t xml:space="preserve"> of a data breach are identified and implemented. </w:t>
      </w:r>
    </w:p>
    <w:p w14:paraId="4840E5D1" w14:textId="77777777" w:rsidR="009D582F" w:rsidRPr="005605A3" w:rsidRDefault="009D582F">
      <w:pPr>
        <w:spacing w:after="0" w:line="240" w:lineRule="auto"/>
        <w:rPr>
          <w:sz w:val="32"/>
          <w:szCs w:val="32"/>
        </w:rPr>
      </w:pPr>
      <w:r w:rsidRPr="005605A3">
        <w:br w:type="page"/>
      </w:r>
    </w:p>
    <w:p w14:paraId="6B9A52B9" w14:textId="7DD3FA93" w:rsidR="00F0551C" w:rsidRPr="005605A3" w:rsidRDefault="00F0551C" w:rsidP="00AF3789">
      <w:pPr>
        <w:pStyle w:val="Heading1"/>
      </w:pPr>
      <w:r w:rsidRPr="005605A3">
        <w:lastRenderedPageBreak/>
        <w:t>Guidance</w:t>
      </w:r>
    </w:p>
    <w:p w14:paraId="6E4C4FE5" w14:textId="77777777" w:rsidR="008C60E5" w:rsidRPr="005605A3" w:rsidRDefault="008C60E5" w:rsidP="009D582F">
      <w:pPr>
        <w:pStyle w:val="Heading2"/>
      </w:pPr>
      <w:r w:rsidRPr="005605A3">
        <w:t xml:space="preserve">Data Protection Principles </w:t>
      </w:r>
    </w:p>
    <w:p w14:paraId="00A1E381" w14:textId="77777777" w:rsidR="008C60E5" w:rsidRPr="005605A3" w:rsidRDefault="008C60E5" w:rsidP="008C60E5">
      <w:r w:rsidRPr="005605A3">
        <w:t xml:space="preserve">There are six </w:t>
      </w:r>
      <w:bookmarkStart w:id="1" w:name="_Hlk72263180"/>
      <w:r w:rsidRPr="005605A3">
        <w:t xml:space="preserve">Data Protection Principles </w:t>
      </w:r>
      <w:bookmarkEnd w:id="1"/>
      <w:r w:rsidRPr="005605A3">
        <w:t xml:space="preserve">defined in Article 5 of the GDPR. These require that all personal data be: </w:t>
      </w:r>
    </w:p>
    <w:p w14:paraId="5DA18123" w14:textId="77777777" w:rsidR="008C60E5" w:rsidRPr="005605A3" w:rsidRDefault="008C60E5" w:rsidP="008C60E5">
      <w:pPr>
        <w:pStyle w:val="ListParagraph"/>
        <w:numPr>
          <w:ilvl w:val="0"/>
          <w:numId w:val="11"/>
        </w:numPr>
      </w:pPr>
      <w:r w:rsidRPr="005605A3">
        <w:t xml:space="preserve">Processed in a lawful, fair and transparent manner. </w:t>
      </w:r>
    </w:p>
    <w:p w14:paraId="17E3FB2D" w14:textId="77777777" w:rsidR="008C60E5" w:rsidRPr="005605A3" w:rsidRDefault="008C60E5" w:rsidP="008C60E5">
      <w:pPr>
        <w:pStyle w:val="ListParagraph"/>
        <w:numPr>
          <w:ilvl w:val="0"/>
          <w:numId w:val="11"/>
        </w:numPr>
      </w:pPr>
      <w:r w:rsidRPr="005605A3">
        <w:t xml:space="preserve">Collected only for specific, explicit and limited purposes (‘purpose limitation’). </w:t>
      </w:r>
    </w:p>
    <w:p w14:paraId="2027BC06" w14:textId="77777777" w:rsidR="008C60E5" w:rsidRPr="005605A3" w:rsidRDefault="008C60E5" w:rsidP="008C60E5">
      <w:pPr>
        <w:pStyle w:val="ListParagraph"/>
        <w:numPr>
          <w:ilvl w:val="0"/>
          <w:numId w:val="11"/>
        </w:numPr>
      </w:pPr>
      <w:r w:rsidRPr="005605A3">
        <w:t xml:space="preserve">Adequate, relevant and not excessive (‘data minimisation’). </w:t>
      </w:r>
    </w:p>
    <w:p w14:paraId="2F650161" w14:textId="77777777" w:rsidR="008C60E5" w:rsidRPr="005605A3" w:rsidRDefault="008C60E5" w:rsidP="008C60E5">
      <w:pPr>
        <w:pStyle w:val="ListParagraph"/>
        <w:numPr>
          <w:ilvl w:val="0"/>
          <w:numId w:val="11"/>
        </w:numPr>
      </w:pPr>
      <w:r w:rsidRPr="005605A3">
        <w:t xml:space="preserve">Accurate and kept up to date where necessary. </w:t>
      </w:r>
    </w:p>
    <w:p w14:paraId="50F2BFDA" w14:textId="77777777" w:rsidR="008C60E5" w:rsidRPr="005605A3" w:rsidRDefault="008C60E5" w:rsidP="008C60E5">
      <w:pPr>
        <w:pStyle w:val="ListParagraph"/>
        <w:numPr>
          <w:ilvl w:val="0"/>
          <w:numId w:val="11"/>
        </w:numPr>
      </w:pPr>
      <w:r w:rsidRPr="005605A3">
        <w:t xml:space="preserve">Kept for no longer than necessary (‘retention’). </w:t>
      </w:r>
    </w:p>
    <w:p w14:paraId="0BB6F154" w14:textId="77777777" w:rsidR="008C60E5" w:rsidRPr="005605A3" w:rsidRDefault="008C60E5" w:rsidP="008C60E5">
      <w:pPr>
        <w:pStyle w:val="ListParagraph"/>
        <w:numPr>
          <w:ilvl w:val="0"/>
          <w:numId w:val="11"/>
        </w:numPr>
      </w:pPr>
      <w:r w:rsidRPr="005605A3">
        <w:t>Handled with appropriate security and confidentiality.</w:t>
      </w:r>
    </w:p>
    <w:p w14:paraId="0454E2E9" w14:textId="77777777" w:rsidR="008C60E5" w:rsidRPr="005605A3" w:rsidRDefault="008C60E5" w:rsidP="009D582F">
      <w:pPr>
        <w:pStyle w:val="Heading2"/>
      </w:pPr>
      <w:r w:rsidRPr="005605A3">
        <w:t xml:space="preserve">Use of Data Processors </w:t>
      </w:r>
    </w:p>
    <w:p w14:paraId="4791AB62" w14:textId="77777777" w:rsidR="008C60E5" w:rsidRPr="005605A3" w:rsidRDefault="008C60E5" w:rsidP="008C60E5">
      <w:r w:rsidRPr="005605A3">
        <w:t xml:space="preserve">Only processors who can provide sufficient guarantees around compliance with the GDPR and that the rights of data subjects will be protected are used. </w:t>
      </w:r>
    </w:p>
    <w:p w14:paraId="3A68A4EB" w14:textId="77777777" w:rsidR="008C60E5" w:rsidRPr="005605A3" w:rsidRDefault="008C60E5" w:rsidP="008C60E5">
      <w:r w:rsidRPr="005605A3">
        <w:t xml:space="preserve">Where a processor can demonstrate that they adhere to approved codes of conduct or certification schemes, this will be taken into consideration for choice of supplier. </w:t>
      </w:r>
    </w:p>
    <w:p w14:paraId="5B8BAECD" w14:textId="77777777" w:rsidR="008C60E5" w:rsidRPr="005605A3" w:rsidRDefault="008C60E5" w:rsidP="008C60E5">
      <w:r w:rsidRPr="005605A3">
        <w:t xml:space="preserve">Where a data processor is used then a written contract with compulsory terms as set out in Article 28 of the GDPR must be in place (plus any additional requirements that the charity may determine). </w:t>
      </w:r>
    </w:p>
    <w:p w14:paraId="40C55B4C" w14:textId="6691B078" w:rsidR="008C60E5" w:rsidRPr="005605A3" w:rsidRDefault="00356D73" w:rsidP="005F3DDB">
      <w:pPr>
        <w:pStyle w:val="Heading2"/>
      </w:pPr>
      <w:r w:rsidRPr="005605A3">
        <w:t>Good Working Practice</w:t>
      </w:r>
      <w:r w:rsidR="005F3DDB" w:rsidRPr="005605A3">
        <w:t xml:space="preserve"> </w:t>
      </w:r>
    </w:p>
    <w:p w14:paraId="6D725BB0" w14:textId="13949DD4" w:rsidR="00F0551C" w:rsidRPr="005605A3" w:rsidRDefault="00F0551C" w:rsidP="00AF3789">
      <w:r w:rsidRPr="005605A3">
        <w:t>Adoption of the following will help protect personal data and ens</w:t>
      </w:r>
      <w:r w:rsidR="00F67D65" w:rsidRPr="005605A3">
        <w:t>u</w:t>
      </w:r>
      <w:r w:rsidRPr="005605A3">
        <w:t>re compl</w:t>
      </w:r>
      <w:r w:rsidR="00F67D65" w:rsidRPr="005605A3">
        <w:t xml:space="preserve">iance with </w:t>
      </w:r>
      <w:r w:rsidRPr="005605A3">
        <w:t>this policy</w:t>
      </w:r>
      <w:r w:rsidR="00F67D65" w:rsidRPr="005605A3">
        <w:t>.</w:t>
      </w:r>
      <w:r w:rsidRPr="005605A3">
        <w:t xml:space="preserve"> </w:t>
      </w:r>
      <w:r w:rsidR="00732732" w:rsidRPr="005605A3">
        <w:t xml:space="preserve">  This guidance should be read in conjunction with the </w:t>
      </w:r>
      <w:r w:rsidR="00791EDC" w:rsidRPr="005605A3">
        <w:t xml:space="preserve">charity’s IT and </w:t>
      </w:r>
      <w:proofErr w:type="gramStart"/>
      <w:r w:rsidR="00791EDC" w:rsidRPr="005605A3">
        <w:t>Social</w:t>
      </w:r>
      <w:r w:rsidR="008E41F7">
        <w:t xml:space="preserve"> </w:t>
      </w:r>
      <w:r w:rsidR="00791EDC" w:rsidRPr="005605A3">
        <w:t>Media Policy</w:t>
      </w:r>
      <w:proofErr w:type="gramEnd"/>
      <w:r w:rsidR="00791EDC" w:rsidRPr="005605A3">
        <w:t xml:space="preserve"> and Guidance </w:t>
      </w:r>
    </w:p>
    <w:p w14:paraId="6B974B2C" w14:textId="627186A1" w:rsidR="00126607" w:rsidRPr="005605A3" w:rsidRDefault="00126607" w:rsidP="00791EDC">
      <w:pPr>
        <w:pStyle w:val="ListParagraph"/>
        <w:numPr>
          <w:ilvl w:val="0"/>
          <w:numId w:val="21"/>
        </w:numPr>
        <w:spacing w:before="120" w:after="120"/>
        <w:ind w:left="1077"/>
      </w:pPr>
      <w:r w:rsidRPr="005605A3">
        <w:t>Know what the data protection principles are and apply them</w:t>
      </w:r>
      <w:r w:rsidR="00063BDB" w:rsidRPr="005605A3">
        <w:t xml:space="preserve">. </w:t>
      </w:r>
      <w:r w:rsidRPr="005605A3">
        <w:t xml:space="preserve"> If you have a question about any data protection issue, ask the Data Protection </w:t>
      </w:r>
      <w:r w:rsidR="006A46B6" w:rsidRPr="005605A3">
        <w:t>Advisor (Joanne Martin)</w:t>
      </w:r>
      <w:r w:rsidR="00063BDB" w:rsidRPr="005605A3">
        <w:t>.</w:t>
      </w:r>
    </w:p>
    <w:p w14:paraId="540F8EC7" w14:textId="77777777" w:rsidR="00791EDC" w:rsidRPr="005605A3" w:rsidRDefault="00791EDC" w:rsidP="00791EDC">
      <w:pPr>
        <w:pStyle w:val="ListParagraph"/>
        <w:spacing w:before="240" w:after="120"/>
        <w:ind w:left="1077"/>
      </w:pPr>
    </w:p>
    <w:p w14:paraId="62BDEEE0" w14:textId="77777777" w:rsidR="00791EDC" w:rsidRPr="005605A3" w:rsidRDefault="00F0551C" w:rsidP="00791EDC">
      <w:pPr>
        <w:pStyle w:val="ListParagraph"/>
        <w:numPr>
          <w:ilvl w:val="0"/>
          <w:numId w:val="21"/>
        </w:numPr>
        <w:spacing w:before="240" w:after="120"/>
        <w:ind w:left="1077"/>
      </w:pPr>
      <w:r w:rsidRPr="005605A3">
        <w:t>Always treat people’s personal information with integrity and confidentiality</w:t>
      </w:r>
      <w:r w:rsidR="00126607" w:rsidRPr="005605A3">
        <w:t>.  Don’t hand out personal details just because someone asks you to</w:t>
      </w:r>
      <w:r w:rsidR="00063BDB" w:rsidRPr="005605A3">
        <w:t xml:space="preserve"> do so.</w:t>
      </w:r>
    </w:p>
    <w:p w14:paraId="2B81EDBB" w14:textId="77777777" w:rsidR="00791EDC" w:rsidRPr="005605A3" w:rsidRDefault="00791EDC" w:rsidP="00791EDC">
      <w:pPr>
        <w:pStyle w:val="ListParagraph"/>
      </w:pPr>
    </w:p>
    <w:p w14:paraId="09F765B9" w14:textId="77777777" w:rsidR="00791EDC" w:rsidRPr="005605A3" w:rsidRDefault="00063BDB" w:rsidP="00791EDC">
      <w:pPr>
        <w:pStyle w:val="ListParagraph"/>
        <w:numPr>
          <w:ilvl w:val="0"/>
          <w:numId w:val="21"/>
        </w:numPr>
        <w:spacing w:before="240" w:after="120"/>
        <w:ind w:left="1077"/>
      </w:pPr>
      <w:r w:rsidRPr="005605A3">
        <w:t>Personal data collected and shared should be the minimum amount possible.  Where possible personal data should be anonymised and pseudonymised when stored or transferred.</w:t>
      </w:r>
    </w:p>
    <w:p w14:paraId="73061D61" w14:textId="77777777" w:rsidR="00791EDC" w:rsidRPr="005605A3" w:rsidRDefault="00791EDC" w:rsidP="00791EDC">
      <w:pPr>
        <w:pStyle w:val="ListParagraph"/>
      </w:pPr>
    </w:p>
    <w:p w14:paraId="72F7FA5A" w14:textId="77777777" w:rsidR="00791EDC" w:rsidRPr="005605A3" w:rsidRDefault="00E445D0" w:rsidP="00791EDC">
      <w:pPr>
        <w:pStyle w:val="ListParagraph"/>
        <w:numPr>
          <w:ilvl w:val="0"/>
          <w:numId w:val="21"/>
        </w:numPr>
        <w:spacing w:before="240" w:after="120"/>
        <w:ind w:left="1077"/>
      </w:pPr>
      <w:r w:rsidRPr="005605A3">
        <w:t xml:space="preserve">Only the data that is necessary to fulfil the legal purpose of sharing with an authorised third party should be disclosed. </w:t>
      </w:r>
    </w:p>
    <w:p w14:paraId="2E4C5365" w14:textId="77777777" w:rsidR="00791EDC" w:rsidRPr="005605A3" w:rsidRDefault="00791EDC" w:rsidP="00791EDC">
      <w:pPr>
        <w:pStyle w:val="ListParagraph"/>
      </w:pPr>
    </w:p>
    <w:p w14:paraId="772D4721" w14:textId="77777777" w:rsidR="00791EDC" w:rsidRPr="005605A3" w:rsidRDefault="00E445D0" w:rsidP="00791EDC">
      <w:pPr>
        <w:pStyle w:val="ListParagraph"/>
        <w:numPr>
          <w:ilvl w:val="0"/>
          <w:numId w:val="21"/>
        </w:numPr>
        <w:spacing w:before="240" w:after="120"/>
        <w:ind w:left="1077"/>
      </w:pPr>
      <w:r w:rsidRPr="005605A3">
        <w:t xml:space="preserve">Retain personal data for only as long as it is necessary to meet its purpose. </w:t>
      </w:r>
    </w:p>
    <w:p w14:paraId="1F0EA7C3" w14:textId="77777777" w:rsidR="00791EDC" w:rsidRPr="005605A3" w:rsidRDefault="00791EDC" w:rsidP="00791EDC">
      <w:pPr>
        <w:pStyle w:val="ListParagraph"/>
      </w:pPr>
    </w:p>
    <w:p w14:paraId="7F7F098B" w14:textId="77777777" w:rsidR="00791EDC" w:rsidRPr="005605A3" w:rsidRDefault="00126607" w:rsidP="00791EDC">
      <w:pPr>
        <w:pStyle w:val="ListParagraph"/>
        <w:numPr>
          <w:ilvl w:val="0"/>
          <w:numId w:val="21"/>
        </w:numPr>
        <w:spacing w:before="240" w:after="120"/>
        <w:ind w:left="1077"/>
      </w:pPr>
      <w:r w:rsidRPr="005605A3">
        <w:lastRenderedPageBreak/>
        <w:t>Where personal data exists as hard copy, it should be stored in a locked box, drawer or cabinet, and not left where anyone could access it. Hard copies should be transferred directly to recipients.</w:t>
      </w:r>
    </w:p>
    <w:p w14:paraId="479E1281" w14:textId="77777777" w:rsidR="00791EDC" w:rsidRPr="005605A3" w:rsidRDefault="00791EDC" w:rsidP="00791EDC">
      <w:pPr>
        <w:pStyle w:val="ListParagraph"/>
      </w:pPr>
    </w:p>
    <w:p w14:paraId="6D09A711" w14:textId="77777777" w:rsidR="00791EDC" w:rsidRPr="005605A3" w:rsidRDefault="00F0551C" w:rsidP="00791EDC">
      <w:pPr>
        <w:pStyle w:val="ListParagraph"/>
        <w:numPr>
          <w:ilvl w:val="0"/>
          <w:numId w:val="21"/>
        </w:numPr>
        <w:spacing w:before="240" w:after="120"/>
        <w:ind w:left="1077"/>
      </w:pPr>
      <w:r w:rsidRPr="005605A3">
        <w:t>Use an encrypted USB drives to store and transfer data</w:t>
      </w:r>
      <w:r w:rsidR="00126607" w:rsidRPr="005605A3">
        <w:t>.</w:t>
      </w:r>
      <w:r w:rsidRPr="005605A3">
        <w:t xml:space="preserve"> </w:t>
      </w:r>
      <w:r w:rsidR="00126607" w:rsidRPr="005605A3">
        <w:t>No other removable media devices should be used to transfer personal data / information.</w:t>
      </w:r>
    </w:p>
    <w:p w14:paraId="265B19A2" w14:textId="77777777" w:rsidR="00791EDC" w:rsidRPr="005605A3" w:rsidRDefault="00791EDC" w:rsidP="00791EDC">
      <w:pPr>
        <w:pStyle w:val="ListParagraph"/>
      </w:pPr>
    </w:p>
    <w:p w14:paraId="651B9084" w14:textId="77777777" w:rsidR="00791EDC" w:rsidRPr="005605A3" w:rsidRDefault="00063BDB" w:rsidP="00791EDC">
      <w:pPr>
        <w:pStyle w:val="ListParagraph"/>
        <w:numPr>
          <w:ilvl w:val="0"/>
          <w:numId w:val="21"/>
        </w:numPr>
        <w:spacing w:before="240" w:after="120"/>
        <w:ind w:left="1077"/>
      </w:pPr>
      <w:r w:rsidRPr="005605A3">
        <w:t xml:space="preserve">Take care when connecting to public wi-fi connections, as these can expose your connection to interception. If you’re not sure if a connection is secure, do not connect to it. </w:t>
      </w:r>
    </w:p>
    <w:p w14:paraId="6D8402E0" w14:textId="77777777" w:rsidR="00791EDC" w:rsidRPr="005605A3" w:rsidRDefault="00791EDC" w:rsidP="00791EDC">
      <w:pPr>
        <w:pStyle w:val="ListParagraph"/>
      </w:pPr>
    </w:p>
    <w:p w14:paraId="3B805FE5" w14:textId="77777777" w:rsidR="00791EDC" w:rsidRPr="005605A3" w:rsidRDefault="00F0551C" w:rsidP="00791EDC">
      <w:pPr>
        <w:pStyle w:val="ListParagraph"/>
        <w:numPr>
          <w:ilvl w:val="0"/>
          <w:numId w:val="21"/>
        </w:numPr>
        <w:spacing w:before="240" w:after="120"/>
        <w:ind w:left="1077"/>
      </w:pPr>
      <w:r w:rsidRPr="005605A3">
        <w:t xml:space="preserve">Use your organisational email address, rather than send data to your personal email. </w:t>
      </w:r>
      <w:r w:rsidR="00063BDB" w:rsidRPr="005605A3">
        <w:t xml:space="preserve">Take care to email the intended recipient (especially where email address autocomplete is turned on). Use the ‘bcc’ field for emailing several people. </w:t>
      </w:r>
    </w:p>
    <w:p w14:paraId="46EBB5F9" w14:textId="77777777" w:rsidR="00791EDC" w:rsidRPr="005605A3" w:rsidRDefault="00791EDC" w:rsidP="00791EDC">
      <w:pPr>
        <w:pStyle w:val="ListParagraph"/>
      </w:pPr>
    </w:p>
    <w:p w14:paraId="268541E9" w14:textId="77777777" w:rsidR="00791EDC" w:rsidRPr="005605A3" w:rsidRDefault="00126607" w:rsidP="00791EDC">
      <w:pPr>
        <w:pStyle w:val="ListParagraph"/>
        <w:numPr>
          <w:ilvl w:val="0"/>
          <w:numId w:val="21"/>
        </w:numPr>
        <w:spacing w:before="240" w:after="120"/>
        <w:ind w:left="1077"/>
      </w:pPr>
      <w:r w:rsidRPr="005605A3">
        <w:t xml:space="preserve">If you are thinking of sending marketing to individuals, consult with the DPO first, as there are certain laws that apply to electronic direct marketing. This could include anything that promotes the aims or purpose of TWCD, including promoting an event or seeking engagement. </w:t>
      </w:r>
    </w:p>
    <w:p w14:paraId="613E49A8" w14:textId="77777777" w:rsidR="00791EDC" w:rsidRPr="005605A3" w:rsidRDefault="00791EDC" w:rsidP="00791EDC">
      <w:pPr>
        <w:pStyle w:val="ListParagraph"/>
      </w:pPr>
    </w:p>
    <w:p w14:paraId="085D3D85" w14:textId="404FF12A" w:rsidR="00791EDC" w:rsidRPr="005605A3" w:rsidRDefault="00F0551C" w:rsidP="00791EDC">
      <w:pPr>
        <w:pStyle w:val="ListParagraph"/>
        <w:numPr>
          <w:ilvl w:val="0"/>
          <w:numId w:val="21"/>
        </w:numPr>
        <w:spacing w:before="240" w:after="120"/>
        <w:ind w:left="1077"/>
      </w:pPr>
      <w:r w:rsidRPr="005605A3">
        <w:t xml:space="preserve">These procedures and policies also apply to the use of remote access to TWCD cloud systems. If you are using your own device to access personal data on </w:t>
      </w:r>
      <w:r w:rsidR="00736BE6" w:rsidRPr="005605A3">
        <w:t>cloud-based</w:t>
      </w:r>
      <w:r w:rsidR="00063BDB" w:rsidRPr="005605A3">
        <w:t xml:space="preserve"> systems </w:t>
      </w:r>
      <w:r w:rsidRPr="005605A3">
        <w:t xml:space="preserve">(e.g. Outlook </w:t>
      </w:r>
      <w:r w:rsidR="00063BDB" w:rsidRPr="005605A3">
        <w:t>or Gmail</w:t>
      </w:r>
      <w:r w:rsidRPr="005605A3">
        <w:t xml:space="preserve">) </w:t>
      </w:r>
      <w:r w:rsidR="00063BDB" w:rsidRPr="005605A3">
        <w:t xml:space="preserve">then </w:t>
      </w:r>
      <w:r w:rsidRPr="005605A3">
        <w:t xml:space="preserve">ensure that your device has a firewall and is password protected. </w:t>
      </w:r>
    </w:p>
    <w:p w14:paraId="7C0DCF36" w14:textId="77777777" w:rsidR="00791EDC" w:rsidRPr="005605A3" w:rsidRDefault="00791EDC" w:rsidP="00791EDC">
      <w:pPr>
        <w:pStyle w:val="ListParagraph"/>
      </w:pPr>
    </w:p>
    <w:p w14:paraId="2B6D6D12" w14:textId="498EDA65" w:rsidR="00126607" w:rsidRPr="005605A3" w:rsidRDefault="00126607" w:rsidP="00791EDC">
      <w:pPr>
        <w:pStyle w:val="ListParagraph"/>
        <w:numPr>
          <w:ilvl w:val="0"/>
          <w:numId w:val="21"/>
        </w:numPr>
        <w:spacing w:before="240" w:after="120"/>
        <w:ind w:left="1077"/>
      </w:pPr>
      <w:r w:rsidRPr="005605A3">
        <w:t xml:space="preserve">Be </w:t>
      </w:r>
      <w:proofErr w:type="gramStart"/>
      <w:r w:rsidRPr="005605A3">
        <w:t>alert</w:t>
      </w:r>
      <w:proofErr w:type="gramEnd"/>
      <w:r w:rsidRPr="005605A3">
        <w:t xml:space="preserve"> to cyberattacks and report suspicious emails or calls</w:t>
      </w:r>
      <w:r w:rsidR="00E445D0" w:rsidRPr="005605A3">
        <w:t>.</w:t>
      </w:r>
    </w:p>
    <w:p w14:paraId="66AE99BB" w14:textId="77777777" w:rsidR="00C55447" w:rsidRPr="005605A3" w:rsidRDefault="00C55447" w:rsidP="00C55447">
      <w:pPr>
        <w:pStyle w:val="Heading2"/>
      </w:pPr>
      <w:r w:rsidRPr="005605A3">
        <w:t>Personal Data Breach</w:t>
      </w:r>
    </w:p>
    <w:p w14:paraId="725933D8" w14:textId="6BBA5728" w:rsidR="00E445D0" w:rsidRPr="005605A3" w:rsidRDefault="00E445D0" w:rsidP="00C55447">
      <w:r w:rsidRPr="005605A3">
        <w:t xml:space="preserve">A personal data breach means a breach of security leading to the accidental or unlawful destruction, loss, alteration, unauthorised disclosure of, or access to, personal data.  A breach could include: </w:t>
      </w:r>
    </w:p>
    <w:p w14:paraId="6326E0B9" w14:textId="1E62FFD0" w:rsidR="00E445D0" w:rsidRPr="005605A3" w:rsidRDefault="00E445D0" w:rsidP="00791EDC">
      <w:pPr>
        <w:pStyle w:val="ListParagraph"/>
        <w:numPr>
          <w:ilvl w:val="0"/>
          <w:numId w:val="20"/>
        </w:numPr>
      </w:pPr>
      <w:r w:rsidRPr="005605A3">
        <w:t xml:space="preserve">loss or theft of devices or data, including information stored on USB drives or on paper </w:t>
      </w:r>
    </w:p>
    <w:p w14:paraId="658811C4" w14:textId="63E8C1C0" w:rsidR="00E445D0" w:rsidRPr="005605A3" w:rsidRDefault="00E445D0" w:rsidP="00791EDC">
      <w:pPr>
        <w:pStyle w:val="ListParagraph"/>
        <w:numPr>
          <w:ilvl w:val="0"/>
          <w:numId w:val="20"/>
        </w:numPr>
      </w:pPr>
      <w:r w:rsidRPr="005605A3">
        <w:t xml:space="preserve">hacking or other forms of unauthorised access to a device, email account, or the network </w:t>
      </w:r>
    </w:p>
    <w:p w14:paraId="301E7002" w14:textId="1F24B95E" w:rsidR="00E445D0" w:rsidRPr="005605A3" w:rsidRDefault="00E445D0" w:rsidP="00791EDC">
      <w:pPr>
        <w:pStyle w:val="ListParagraph"/>
        <w:numPr>
          <w:ilvl w:val="0"/>
          <w:numId w:val="20"/>
        </w:numPr>
      </w:pPr>
      <w:r w:rsidRPr="005605A3">
        <w:t xml:space="preserve">disclosing personal data to the wrong person, through wrongly addressed emails, or bulk emails that inappropriately reveal all recipients email addresses </w:t>
      </w:r>
    </w:p>
    <w:p w14:paraId="69D8BC8B" w14:textId="77777777" w:rsidR="00E445D0" w:rsidRPr="005605A3" w:rsidRDefault="00E445D0" w:rsidP="00791EDC">
      <w:pPr>
        <w:pStyle w:val="ListParagraph"/>
        <w:numPr>
          <w:ilvl w:val="0"/>
          <w:numId w:val="20"/>
        </w:numPr>
      </w:pPr>
      <w:r w:rsidRPr="005605A3">
        <w:t xml:space="preserve">alteration or destruction of personal data without permission </w:t>
      </w:r>
    </w:p>
    <w:p w14:paraId="1FFE0B61" w14:textId="43EB960C" w:rsidR="00126607" w:rsidRPr="005605A3" w:rsidRDefault="00126607" w:rsidP="00AF3789">
      <w:r w:rsidRPr="005605A3">
        <w:t>The</w:t>
      </w:r>
      <w:r w:rsidR="00E445D0" w:rsidRPr="005605A3">
        <w:t xml:space="preserve">se </w:t>
      </w:r>
      <w:r w:rsidRPr="005605A3">
        <w:t xml:space="preserve">should be reported as soon as possible to the DPO. </w:t>
      </w:r>
    </w:p>
    <w:sectPr w:rsidR="00126607" w:rsidRPr="005605A3" w:rsidSect="002C7B9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F1B9D" w14:textId="77777777" w:rsidR="0062295B" w:rsidRDefault="0062295B" w:rsidP="00AF3789">
      <w:r>
        <w:separator/>
      </w:r>
    </w:p>
  </w:endnote>
  <w:endnote w:type="continuationSeparator" w:id="0">
    <w:p w14:paraId="1229ACFF" w14:textId="77777777" w:rsidR="0062295B" w:rsidRDefault="0062295B" w:rsidP="00AF3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D2AF" w14:textId="77777777" w:rsidR="003F7605" w:rsidRDefault="003F7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557739"/>
      <w:docPartObj>
        <w:docPartGallery w:val="Page Numbers (Bottom of Page)"/>
        <w:docPartUnique/>
      </w:docPartObj>
    </w:sdtPr>
    <w:sdtContent>
      <w:sdt>
        <w:sdtPr>
          <w:id w:val="-1769616900"/>
          <w:docPartObj>
            <w:docPartGallery w:val="Page Numbers (Top of Page)"/>
            <w:docPartUnique/>
          </w:docPartObj>
        </w:sdtPr>
        <w:sdtContent>
          <w:p w14:paraId="26EA2E68" w14:textId="4B4F93D7" w:rsidR="00674FA3" w:rsidRPr="00674FA3" w:rsidRDefault="00674FA3" w:rsidP="00674FA3">
            <w:pPr>
              <w:pStyle w:val="Footer"/>
              <w:rPr>
                <w:sz w:val="18"/>
                <w:szCs w:val="18"/>
              </w:rPr>
            </w:pPr>
            <w:r w:rsidRPr="00674FA3">
              <w:rPr>
                <w:sz w:val="18"/>
                <w:szCs w:val="18"/>
              </w:rPr>
              <w:t>Data Protection and Confidentiality Policy &amp; Guidance</w:t>
            </w:r>
            <w:r>
              <w:rPr>
                <w:sz w:val="18"/>
                <w:szCs w:val="18"/>
              </w:rPr>
              <w:t xml:space="preserve"> – Issue 3</w:t>
            </w:r>
            <w:r w:rsidR="00A27B65">
              <w:rPr>
                <w:sz w:val="18"/>
                <w:szCs w:val="18"/>
              </w:rPr>
              <w:t xml:space="preserve"> - </w:t>
            </w:r>
            <w:r w:rsidR="004F7B2B">
              <w:rPr>
                <w:sz w:val="18"/>
                <w:szCs w:val="18"/>
              </w:rPr>
              <w:t>March 2025</w:t>
            </w:r>
          </w:p>
          <w:p w14:paraId="73B0B49A" w14:textId="6B43516A" w:rsidR="00674FA3" w:rsidRPr="00674FA3" w:rsidRDefault="00674FA3">
            <w:pPr>
              <w:pStyle w:val="Footer"/>
              <w:jc w:val="right"/>
            </w:pPr>
            <w:r w:rsidRPr="00674FA3">
              <w:t xml:space="preserve">Page </w:t>
            </w:r>
            <w:r w:rsidRPr="00674FA3">
              <w:fldChar w:fldCharType="begin"/>
            </w:r>
            <w:r w:rsidRPr="00674FA3">
              <w:instrText xml:space="preserve"> PAGE </w:instrText>
            </w:r>
            <w:r w:rsidRPr="00674FA3">
              <w:fldChar w:fldCharType="separate"/>
            </w:r>
            <w:r w:rsidRPr="00674FA3">
              <w:rPr>
                <w:noProof/>
              </w:rPr>
              <w:t>2</w:t>
            </w:r>
            <w:r w:rsidRPr="00674FA3">
              <w:fldChar w:fldCharType="end"/>
            </w:r>
            <w:r w:rsidRPr="00674FA3">
              <w:t xml:space="preserve"> of </w:t>
            </w:r>
            <w:fldSimple w:instr=" NUMPAGES  ">
              <w:r w:rsidRPr="00674FA3">
                <w:rPr>
                  <w:noProof/>
                </w:rPr>
                <w:t>2</w:t>
              </w:r>
            </w:fldSimple>
          </w:p>
        </w:sdtContent>
      </w:sdt>
    </w:sdtContent>
  </w:sdt>
  <w:p w14:paraId="1EBB5238" w14:textId="77777777" w:rsidR="00674FA3" w:rsidRPr="00DE433E" w:rsidRDefault="00674FA3" w:rsidP="00AF3789">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854306"/>
      <w:docPartObj>
        <w:docPartGallery w:val="Page Numbers (Bottom of Page)"/>
        <w:docPartUnique/>
      </w:docPartObj>
    </w:sdtPr>
    <w:sdtContent>
      <w:sdt>
        <w:sdtPr>
          <w:id w:val="-78990168"/>
          <w:docPartObj>
            <w:docPartGallery w:val="Page Numbers (Top of Page)"/>
            <w:docPartUnique/>
          </w:docPartObj>
        </w:sdtPr>
        <w:sdtContent>
          <w:p w14:paraId="02517C25" w14:textId="77777777" w:rsidR="003F7605" w:rsidRPr="00674FA3" w:rsidRDefault="003F7605" w:rsidP="003F7605">
            <w:pPr>
              <w:pStyle w:val="Footer"/>
              <w:rPr>
                <w:sz w:val="18"/>
                <w:szCs w:val="18"/>
              </w:rPr>
            </w:pPr>
            <w:r w:rsidRPr="00674FA3">
              <w:rPr>
                <w:sz w:val="18"/>
                <w:szCs w:val="18"/>
              </w:rPr>
              <w:t>Data Protection and Confidentiality Policy &amp; Guidance</w:t>
            </w:r>
            <w:r>
              <w:rPr>
                <w:sz w:val="18"/>
                <w:szCs w:val="18"/>
              </w:rPr>
              <w:t xml:space="preserve"> – Issue 3, March 2025</w:t>
            </w:r>
          </w:p>
          <w:p w14:paraId="0B143DA9" w14:textId="77777777" w:rsidR="003F7605" w:rsidRPr="00674FA3" w:rsidRDefault="003F7605" w:rsidP="003F7605">
            <w:pPr>
              <w:pStyle w:val="Footer"/>
              <w:jc w:val="right"/>
            </w:pPr>
            <w:r w:rsidRPr="00674FA3">
              <w:t xml:space="preserve">Page </w:t>
            </w:r>
            <w:r w:rsidRPr="00674FA3">
              <w:fldChar w:fldCharType="begin"/>
            </w:r>
            <w:r w:rsidRPr="00674FA3">
              <w:instrText xml:space="preserve"> PAGE </w:instrText>
            </w:r>
            <w:r w:rsidRPr="00674FA3">
              <w:fldChar w:fldCharType="separate"/>
            </w:r>
            <w:r>
              <w:t>1</w:t>
            </w:r>
            <w:r w:rsidRPr="00674FA3">
              <w:fldChar w:fldCharType="end"/>
            </w:r>
            <w:r w:rsidRPr="00674FA3">
              <w:t xml:space="preserve"> of </w:t>
            </w:r>
            <w:fldSimple w:instr=" NUMPAGES  ">
              <w:r>
                <w:t>5</w:t>
              </w:r>
            </w:fldSimple>
          </w:p>
        </w:sdtContent>
      </w:sdt>
    </w:sdtContent>
  </w:sdt>
  <w:p w14:paraId="5350953A" w14:textId="77777777" w:rsidR="003F7605" w:rsidRDefault="003F7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2DC44" w14:textId="77777777" w:rsidR="0062295B" w:rsidRDefault="0062295B" w:rsidP="00AF3789">
      <w:r>
        <w:separator/>
      </w:r>
    </w:p>
  </w:footnote>
  <w:footnote w:type="continuationSeparator" w:id="0">
    <w:p w14:paraId="53E50840" w14:textId="77777777" w:rsidR="0062295B" w:rsidRDefault="0062295B" w:rsidP="00AF3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64FA4" w14:textId="77777777" w:rsidR="003F7605" w:rsidRDefault="003F7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EDA08" w14:textId="77777777" w:rsidR="003F7605" w:rsidRDefault="003F76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5C2E" w14:textId="77777777" w:rsidR="003F7605" w:rsidRDefault="003F7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D82"/>
    <w:multiLevelType w:val="hybridMultilevel"/>
    <w:tmpl w:val="08309222"/>
    <w:lvl w:ilvl="0" w:tplc="3BBE4D3A">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61C18"/>
    <w:multiLevelType w:val="hybridMultilevel"/>
    <w:tmpl w:val="46EA0AC4"/>
    <w:lvl w:ilvl="0" w:tplc="70E47EF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64D8E"/>
    <w:multiLevelType w:val="hybridMultilevel"/>
    <w:tmpl w:val="C6DA401E"/>
    <w:lvl w:ilvl="0" w:tplc="08090001">
      <w:start w:val="1"/>
      <w:numFmt w:val="bullet"/>
      <w:lvlText w:val=""/>
      <w:lvlJc w:val="left"/>
      <w:pPr>
        <w:ind w:left="720" w:hanging="360"/>
      </w:pPr>
      <w:rPr>
        <w:rFonts w:ascii="Symbol" w:hAnsi="Symbol" w:hint="default"/>
      </w:rPr>
    </w:lvl>
    <w:lvl w:ilvl="1" w:tplc="1EA86240">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20E6D"/>
    <w:multiLevelType w:val="hybridMultilevel"/>
    <w:tmpl w:val="27C06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70105"/>
    <w:multiLevelType w:val="hybridMultilevel"/>
    <w:tmpl w:val="B186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0432FB"/>
    <w:multiLevelType w:val="hybridMultilevel"/>
    <w:tmpl w:val="FACAA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740C4"/>
    <w:multiLevelType w:val="hybridMultilevel"/>
    <w:tmpl w:val="9D763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7C0ACE"/>
    <w:multiLevelType w:val="hybridMultilevel"/>
    <w:tmpl w:val="3F167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F65373"/>
    <w:multiLevelType w:val="hybridMultilevel"/>
    <w:tmpl w:val="4A8AE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F2FAD"/>
    <w:multiLevelType w:val="hybridMultilevel"/>
    <w:tmpl w:val="758ABB8C"/>
    <w:lvl w:ilvl="0" w:tplc="70E47EF0">
      <w:numFmt w:val="bullet"/>
      <w:lvlText w:val="•"/>
      <w:lvlJc w:val="left"/>
      <w:pPr>
        <w:ind w:left="1080" w:hanging="72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F686C"/>
    <w:multiLevelType w:val="hybridMultilevel"/>
    <w:tmpl w:val="5C2EC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1F75B6"/>
    <w:multiLevelType w:val="hybridMultilevel"/>
    <w:tmpl w:val="2D103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6F7906"/>
    <w:multiLevelType w:val="hybridMultilevel"/>
    <w:tmpl w:val="4EE6453A"/>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684003"/>
    <w:multiLevelType w:val="hybridMultilevel"/>
    <w:tmpl w:val="CBF88BCA"/>
    <w:lvl w:ilvl="0" w:tplc="0809000F">
      <w:start w:val="1"/>
      <w:numFmt w:val="decimal"/>
      <w:lvlText w:val="%1."/>
      <w:lvlJc w:val="left"/>
      <w:pPr>
        <w:ind w:left="720" w:hanging="72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E51165"/>
    <w:multiLevelType w:val="hybridMultilevel"/>
    <w:tmpl w:val="C74C5B4E"/>
    <w:lvl w:ilvl="0" w:tplc="15887BD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C47D7B"/>
    <w:multiLevelType w:val="hybridMultilevel"/>
    <w:tmpl w:val="76E0D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8E3C44"/>
    <w:multiLevelType w:val="hybridMultilevel"/>
    <w:tmpl w:val="6F687740"/>
    <w:lvl w:ilvl="0" w:tplc="1F267D6E">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3E57E3"/>
    <w:multiLevelType w:val="hybridMultilevel"/>
    <w:tmpl w:val="F20C4F2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5F542A8"/>
    <w:multiLevelType w:val="hybridMultilevel"/>
    <w:tmpl w:val="EA10E416"/>
    <w:lvl w:ilvl="0" w:tplc="70E47EF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7E65D1"/>
    <w:multiLevelType w:val="hybridMultilevel"/>
    <w:tmpl w:val="89A6307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444A3"/>
    <w:multiLevelType w:val="hybridMultilevel"/>
    <w:tmpl w:val="DF708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784109"/>
    <w:multiLevelType w:val="hybridMultilevel"/>
    <w:tmpl w:val="FA2634FC"/>
    <w:lvl w:ilvl="0" w:tplc="E8186054">
      <w:start w:val="1"/>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72580271">
    <w:abstractNumId w:val="17"/>
  </w:num>
  <w:num w:numId="2" w16cid:durableId="479156032">
    <w:abstractNumId w:val="14"/>
  </w:num>
  <w:num w:numId="3" w16cid:durableId="1929345119">
    <w:abstractNumId w:val="10"/>
  </w:num>
  <w:num w:numId="4" w16cid:durableId="1570572864">
    <w:abstractNumId w:val="15"/>
  </w:num>
  <w:num w:numId="5" w16cid:durableId="610286524">
    <w:abstractNumId w:val="21"/>
  </w:num>
  <w:num w:numId="6" w16cid:durableId="675769937">
    <w:abstractNumId w:val="0"/>
  </w:num>
  <w:num w:numId="7" w16cid:durableId="237911128">
    <w:abstractNumId w:val="16"/>
  </w:num>
  <w:num w:numId="8" w16cid:durableId="877008643">
    <w:abstractNumId w:val="3"/>
  </w:num>
  <w:num w:numId="9" w16cid:durableId="1866408057">
    <w:abstractNumId w:val="19"/>
  </w:num>
  <w:num w:numId="10" w16cid:durableId="2086563594">
    <w:abstractNumId w:val="11"/>
  </w:num>
  <w:num w:numId="11" w16cid:durableId="901525352">
    <w:abstractNumId w:val="2"/>
  </w:num>
  <w:num w:numId="12" w16cid:durableId="1824345362">
    <w:abstractNumId w:val="8"/>
  </w:num>
  <w:num w:numId="13" w16cid:durableId="110050850">
    <w:abstractNumId w:val="4"/>
  </w:num>
  <w:num w:numId="14" w16cid:durableId="2054187639">
    <w:abstractNumId w:val="12"/>
  </w:num>
  <w:num w:numId="15" w16cid:durableId="1087189427">
    <w:abstractNumId w:val="20"/>
  </w:num>
  <w:num w:numId="16" w16cid:durableId="630283932">
    <w:abstractNumId w:val="5"/>
  </w:num>
  <w:num w:numId="17" w16cid:durableId="1982344850">
    <w:abstractNumId w:val="6"/>
  </w:num>
  <w:num w:numId="18" w16cid:durableId="122625417">
    <w:abstractNumId w:val="7"/>
  </w:num>
  <w:num w:numId="19" w16cid:durableId="1214275463">
    <w:abstractNumId w:val="1"/>
  </w:num>
  <w:num w:numId="20" w16cid:durableId="339506858">
    <w:abstractNumId w:val="9"/>
  </w:num>
  <w:num w:numId="21" w16cid:durableId="2124809646">
    <w:abstractNumId w:val="18"/>
  </w:num>
  <w:num w:numId="22" w16cid:durableId="3419743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872"/>
    <w:rsid w:val="0001063A"/>
    <w:rsid w:val="000269B5"/>
    <w:rsid w:val="00037341"/>
    <w:rsid w:val="0005492E"/>
    <w:rsid w:val="00063BDB"/>
    <w:rsid w:val="00066FCE"/>
    <w:rsid w:val="000818CA"/>
    <w:rsid w:val="00094FE6"/>
    <w:rsid w:val="00095F9E"/>
    <w:rsid w:val="001100CB"/>
    <w:rsid w:val="00114E08"/>
    <w:rsid w:val="00117D3F"/>
    <w:rsid w:val="0012292B"/>
    <w:rsid w:val="00123B67"/>
    <w:rsid w:val="00126607"/>
    <w:rsid w:val="0013099F"/>
    <w:rsid w:val="00133AE8"/>
    <w:rsid w:val="001354A8"/>
    <w:rsid w:val="001408DE"/>
    <w:rsid w:val="00160900"/>
    <w:rsid w:val="00183129"/>
    <w:rsid w:val="00185638"/>
    <w:rsid w:val="0019500D"/>
    <w:rsid w:val="00195963"/>
    <w:rsid w:val="00196840"/>
    <w:rsid w:val="001B1173"/>
    <w:rsid w:val="001B2EA3"/>
    <w:rsid w:val="001B5A54"/>
    <w:rsid w:val="001C7FA2"/>
    <w:rsid w:val="002224CC"/>
    <w:rsid w:val="00224092"/>
    <w:rsid w:val="00241079"/>
    <w:rsid w:val="00242D88"/>
    <w:rsid w:val="00255F9B"/>
    <w:rsid w:val="00257C52"/>
    <w:rsid w:val="0028612C"/>
    <w:rsid w:val="002A14A8"/>
    <w:rsid w:val="002A6C6C"/>
    <w:rsid w:val="002B52AF"/>
    <w:rsid w:val="002C3B48"/>
    <w:rsid w:val="002C7B91"/>
    <w:rsid w:val="002D54CB"/>
    <w:rsid w:val="002D6EAD"/>
    <w:rsid w:val="00305FE3"/>
    <w:rsid w:val="00314393"/>
    <w:rsid w:val="00351416"/>
    <w:rsid w:val="00356D73"/>
    <w:rsid w:val="003909CF"/>
    <w:rsid w:val="00397405"/>
    <w:rsid w:val="003B785D"/>
    <w:rsid w:val="003D311F"/>
    <w:rsid w:val="003D7B79"/>
    <w:rsid w:val="003E48B8"/>
    <w:rsid w:val="003F7605"/>
    <w:rsid w:val="004336C1"/>
    <w:rsid w:val="004773B0"/>
    <w:rsid w:val="0048265F"/>
    <w:rsid w:val="004972BA"/>
    <w:rsid w:val="004B2F60"/>
    <w:rsid w:val="004B583D"/>
    <w:rsid w:val="004F03E5"/>
    <w:rsid w:val="004F7B2B"/>
    <w:rsid w:val="005043BB"/>
    <w:rsid w:val="00541C05"/>
    <w:rsid w:val="0055487F"/>
    <w:rsid w:val="005605A3"/>
    <w:rsid w:val="00565BFD"/>
    <w:rsid w:val="0057720B"/>
    <w:rsid w:val="00584178"/>
    <w:rsid w:val="0058694D"/>
    <w:rsid w:val="00592FA5"/>
    <w:rsid w:val="00594CE4"/>
    <w:rsid w:val="005A1B59"/>
    <w:rsid w:val="005A1C69"/>
    <w:rsid w:val="005B01F0"/>
    <w:rsid w:val="005C7067"/>
    <w:rsid w:val="005C7E5C"/>
    <w:rsid w:val="005D2173"/>
    <w:rsid w:val="005F3DDB"/>
    <w:rsid w:val="005F54CD"/>
    <w:rsid w:val="00604FDF"/>
    <w:rsid w:val="0062295B"/>
    <w:rsid w:val="006401A4"/>
    <w:rsid w:val="00643225"/>
    <w:rsid w:val="006432E2"/>
    <w:rsid w:val="006471D2"/>
    <w:rsid w:val="00651377"/>
    <w:rsid w:val="00671DFA"/>
    <w:rsid w:val="00674FA3"/>
    <w:rsid w:val="00691A44"/>
    <w:rsid w:val="00693FC6"/>
    <w:rsid w:val="006A172A"/>
    <w:rsid w:val="006A46B6"/>
    <w:rsid w:val="006C00B6"/>
    <w:rsid w:val="006C15B7"/>
    <w:rsid w:val="006C219F"/>
    <w:rsid w:val="006D3872"/>
    <w:rsid w:val="006F724F"/>
    <w:rsid w:val="00715ECC"/>
    <w:rsid w:val="007229FE"/>
    <w:rsid w:val="00732732"/>
    <w:rsid w:val="007336F2"/>
    <w:rsid w:val="00733811"/>
    <w:rsid w:val="00736BE6"/>
    <w:rsid w:val="007431A5"/>
    <w:rsid w:val="00745B72"/>
    <w:rsid w:val="0075247E"/>
    <w:rsid w:val="007540FA"/>
    <w:rsid w:val="007554AE"/>
    <w:rsid w:val="0077793A"/>
    <w:rsid w:val="00785F7E"/>
    <w:rsid w:val="00791EDC"/>
    <w:rsid w:val="00792FD0"/>
    <w:rsid w:val="00794C00"/>
    <w:rsid w:val="007A2560"/>
    <w:rsid w:val="007A29A3"/>
    <w:rsid w:val="007B5E5C"/>
    <w:rsid w:val="007B7990"/>
    <w:rsid w:val="007C1926"/>
    <w:rsid w:val="007C6C04"/>
    <w:rsid w:val="007C772E"/>
    <w:rsid w:val="007D37CA"/>
    <w:rsid w:val="007D412E"/>
    <w:rsid w:val="007E4BA6"/>
    <w:rsid w:val="007F460A"/>
    <w:rsid w:val="008B032F"/>
    <w:rsid w:val="008B5E9D"/>
    <w:rsid w:val="008C60E5"/>
    <w:rsid w:val="008C6F6F"/>
    <w:rsid w:val="008D6990"/>
    <w:rsid w:val="008E41F7"/>
    <w:rsid w:val="00907748"/>
    <w:rsid w:val="00936521"/>
    <w:rsid w:val="009441D1"/>
    <w:rsid w:val="00985230"/>
    <w:rsid w:val="00986816"/>
    <w:rsid w:val="00994743"/>
    <w:rsid w:val="009B10C3"/>
    <w:rsid w:val="009D582F"/>
    <w:rsid w:val="009F21B9"/>
    <w:rsid w:val="00A116DE"/>
    <w:rsid w:val="00A15DDA"/>
    <w:rsid w:val="00A27B65"/>
    <w:rsid w:val="00A42A0B"/>
    <w:rsid w:val="00A5122D"/>
    <w:rsid w:val="00A9339F"/>
    <w:rsid w:val="00A9732A"/>
    <w:rsid w:val="00AB1C4D"/>
    <w:rsid w:val="00AF0C66"/>
    <w:rsid w:val="00AF3789"/>
    <w:rsid w:val="00B22FAA"/>
    <w:rsid w:val="00B25ECF"/>
    <w:rsid w:val="00B30C72"/>
    <w:rsid w:val="00B33C0E"/>
    <w:rsid w:val="00B9234B"/>
    <w:rsid w:val="00C23B1E"/>
    <w:rsid w:val="00C36BC2"/>
    <w:rsid w:val="00C55447"/>
    <w:rsid w:val="00C6399C"/>
    <w:rsid w:val="00C74146"/>
    <w:rsid w:val="00C74C9E"/>
    <w:rsid w:val="00CD62E0"/>
    <w:rsid w:val="00D16F05"/>
    <w:rsid w:val="00D20474"/>
    <w:rsid w:val="00D20607"/>
    <w:rsid w:val="00D60E18"/>
    <w:rsid w:val="00D9364A"/>
    <w:rsid w:val="00DA5449"/>
    <w:rsid w:val="00DA7B03"/>
    <w:rsid w:val="00DC0DE5"/>
    <w:rsid w:val="00DD2D56"/>
    <w:rsid w:val="00DD717F"/>
    <w:rsid w:val="00DE433E"/>
    <w:rsid w:val="00DF73A5"/>
    <w:rsid w:val="00E0436D"/>
    <w:rsid w:val="00E0508D"/>
    <w:rsid w:val="00E445D0"/>
    <w:rsid w:val="00E52355"/>
    <w:rsid w:val="00E56E67"/>
    <w:rsid w:val="00E6028D"/>
    <w:rsid w:val="00E649D4"/>
    <w:rsid w:val="00E821F6"/>
    <w:rsid w:val="00EA2F2E"/>
    <w:rsid w:val="00EB0F36"/>
    <w:rsid w:val="00EC1361"/>
    <w:rsid w:val="00ED0A70"/>
    <w:rsid w:val="00EE5990"/>
    <w:rsid w:val="00EF0E3E"/>
    <w:rsid w:val="00EF222F"/>
    <w:rsid w:val="00F0551C"/>
    <w:rsid w:val="00F06145"/>
    <w:rsid w:val="00F27B3F"/>
    <w:rsid w:val="00F4170B"/>
    <w:rsid w:val="00F67D65"/>
    <w:rsid w:val="00FA1868"/>
    <w:rsid w:val="00FB6A44"/>
    <w:rsid w:val="00FC73C7"/>
    <w:rsid w:val="00FC7F50"/>
    <w:rsid w:val="00FF1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D4C65"/>
  <w15:chartTrackingRefBased/>
  <w15:docId w15:val="{6DB701EB-FB21-4A44-9486-7D9900F1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789"/>
    <w:pPr>
      <w:spacing w:after="160" w:line="259" w:lineRule="auto"/>
    </w:pPr>
    <w:rPr>
      <w:rFonts w:ascii="Arial" w:hAnsi="Arial" w:cs="Arial"/>
      <w:sz w:val="24"/>
      <w:szCs w:val="24"/>
    </w:rPr>
  </w:style>
  <w:style w:type="paragraph" w:styleId="Heading1">
    <w:name w:val="heading 1"/>
    <w:basedOn w:val="Normal"/>
    <w:next w:val="Normal"/>
    <w:link w:val="Heading1Char"/>
    <w:uiPriority w:val="9"/>
    <w:qFormat/>
    <w:rsid w:val="00F0551C"/>
    <w:pPr>
      <w:keepNext/>
      <w:keepLines/>
      <w:spacing w:before="240" w:after="0"/>
      <w:outlineLvl w:val="0"/>
    </w:pPr>
    <w:rPr>
      <w:sz w:val="32"/>
      <w:szCs w:val="32"/>
    </w:rPr>
  </w:style>
  <w:style w:type="paragraph" w:styleId="Heading2">
    <w:name w:val="heading 2"/>
    <w:basedOn w:val="Normal"/>
    <w:next w:val="Normal"/>
    <w:link w:val="Heading2Char"/>
    <w:uiPriority w:val="9"/>
    <w:unhideWhenUsed/>
    <w:qFormat/>
    <w:rsid w:val="009D582F"/>
    <w:pPr>
      <w:keepNext/>
      <w:keepLines/>
      <w:spacing w:before="40" w:after="0"/>
      <w:outlineLvl w:val="1"/>
    </w:pPr>
    <w:rPr>
      <w:rFonts w:eastAsiaTheme="majorEastAsia" w:cstheme="majorBidi"/>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146"/>
    <w:pPr>
      <w:ind w:left="720"/>
      <w:contextualSpacing/>
    </w:pPr>
  </w:style>
  <w:style w:type="character" w:customStyle="1" w:styleId="Heading1Char">
    <w:name w:val="Heading 1 Char"/>
    <w:link w:val="Heading1"/>
    <w:uiPriority w:val="9"/>
    <w:rsid w:val="00F0551C"/>
    <w:rPr>
      <w:sz w:val="32"/>
      <w:szCs w:val="32"/>
      <w:lang w:eastAsia="en-US"/>
    </w:rPr>
  </w:style>
  <w:style w:type="paragraph" w:styleId="Header">
    <w:name w:val="header"/>
    <w:basedOn w:val="Normal"/>
    <w:link w:val="HeaderChar"/>
    <w:uiPriority w:val="99"/>
    <w:unhideWhenUsed/>
    <w:rsid w:val="007C19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926"/>
  </w:style>
  <w:style w:type="paragraph" w:styleId="Footer">
    <w:name w:val="footer"/>
    <w:basedOn w:val="Normal"/>
    <w:link w:val="FooterChar"/>
    <w:uiPriority w:val="99"/>
    <w:unhideWhenUsed/>
    <w:rsid w:val="007C19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926"/>
  </w:style>
  <w:style w:type="paragraph" w:styleId="NoSpacing">
    <w:name w:val="No Spacing"/>
    <w:link w:val="NoSpacingChar"/>
    <w:uiPriority w:val="1"/>
    <w:qFormat/>
    <w:rsid w:val="008B5E9D"/>
    <w:rPr>
      <w:sz w:val="22"/>
      <w:szCs w:val="22"/>
      <w:lang w:val="en-US" w:eastAsia="en-US"/>
    </w:rPr>
  </w:style>
  <w:style w:type="character" w:customStyle="1" w:styleId="NoSpacingChar">
    <w:name w:val="No Spacing Char"/>
    <w:link w:val="NoSpacing"/>
    <w:uiPriority w:val="1"/>
    <w:rsid w:val="008B5E9D"/>
    <w:rPr>
      <w:lang w:val="en-US"/>
    </w:rPr>
  </w:style>
  <w:style w:type="table" w:customStyle="1" w:styleId="TableGrid4">
    <w:name w:val="Table Grid4"/>
    <w:basedOn w:val="TableNormal"/>
    <w:next w:val="TableGrid"/>
    <w:uiPriority w:val="39"/>
    <w:rsid w:val="00026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26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03E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F03E5"/>
    <w:rPr>
      <w:rFonts w:ascii="Segoe UI" w:hAnsi="Segoe UI" w:cs="Segoe UI"/>
      <w:sz w:val="18"/>
      <w:szCs w:val="18"/>
    </w:rPr>
  </w:style>
  <w:style w:type="paragraph" w:customStyle="1" w:styleId="Default">
    <w:name w:val="Default"/>
    <w:rsid w:val="0001063A"/>
    <w:pPr>
      <w:autoSpaceDE w:val="0"/>
      <w:autoSpaceDN w:val="0"/>
      <w:adjustRightInd w:val="0"/>
    </w:pPr>
    <w:rPr>
      <w:rFonts w:ascii="Frutiger 55 Roman" w:hAnsi="Frutiger 55 Roman" w:cs="Frutiger 55 Roman"/>
      <w:color w:val="000000"/>
      <w:sz w:val="24"/>
      <w:szCs w:val="24"/>
      <w:lang w:eastAsia="en-US"/>
    </w:rPr>
  </w:style>
  <w:style w:type="paragraph" w:customStyle="1" w:styleId="Pa7">
    <w:name w:val="Pa7"/>
    <w:basedOn w:val="Default"/>
    <w:next w:val="Default"/>
    <w:uiPriority w:val="99"/>
    <w:rsid w:val="0001063A"/>
    <w:pPr>
      <w:spacing w:line="191" w:lineRule="atLeast"/>
    </w:pPr>
    <w:rPr>
      <w:rFonts w:cs="Times New Roman"/>
      <w:color w:val="auto"/>
    </w:rPr>
  </w:style>
  <w:style w:type="paragraph" w:styleId="Title">
    <w:name w:val="Title"/>
    <w:basedOn w:val="Normal"/>
    <w:next w:val="Normal"/>
    <w:link w:val="TitleChar"/>
    <w:uiPriority w:val="10"/>
    <w:qFormat/>
    <w:rsid w:val="00C36BC2"/>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C36BC2"/>
    <w:rPr>
      <w:rFonts w:ascii="Calibri Light" w:eastAsia="Times New Roman" w:hAnsi="Calibri Light" w:cs="Times New Roman"/>
      <w:b/>
      <w:bCs/>
      <w:kern w:val="28"/>
      <w:sz w:val="32"/>
      <w:szCs w:val="32"/>
      <w:lang w:eastAsia="en-US"/>
    </w:rPr>
  </w:style>
  <w:style w:type="character" w:customStyle="1" w:styleId="Heading2Char">
    <w:name w:val="Heading 2 Char"/>
    <w:basedOn w:val="DefaultParagraphFont"/>
    <w:link w:val="Heading2"/>
    <w:uiPriority w:val="9"/>
    <w:rsid w:val="009D582F"/>
    <w:rPr>
      <w:rFonts w:ascii="Arial" w:eastAsiaTheme="majorEastAsia" w:hAnsi="Arial" w:cstheme="majorBidi"/>
      <w:sz w:val="26"/>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16DDCFC1D1CC4FA2E600C7A289EB7D" ma:contentTypeVersion="14" ma:contentTypeDescription="Create a new document." ma:contentTypeScope="" ma:versionID="39ac37f620e79ba67eb4076d6f7f5728">
  <xsd:schema xmlns:xsd="http://www.w3.org/2001/XMLSchema" xmlns:xs="http://www.w3.org/2001/XMLSchema" xmlns:p="http://schemas.microsoft.com/office/2006/metadata/properties" xmlns:ns2="de6051e6-b32e-4231-859b-2a6d37acd2b2" xmlns:ns3="667d2fc5-1c82-4c92-902b-d95e197d4647" targetNamespace="http://schemas.microsoft.com/office/2006/metadata/properties" ma:root="true" ma:fieldsID="3e5e34e5ca8f6a05d553e611405fca07" ns2:_="" ns3:_="">
    <xsd:import namespace="de6051e6-b32e-4231-859b-2a6d37acd2b2"/>
    <xsd:import namespace="667d2fc5-1c82-4c92-902b-d95e197d46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6051e6-b32e-4231-859b-2a6d37acd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1920d4-325f-4802-80b0-200883982b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7d2fc5-1c82-4c92-902b-d95e197d464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3081d35-38c7-46d4-858a-357b4c4c1427}" ma:internalName="TaxCatchAll" ma:showField="CatchAllData" ma:web="667d2fc5-1c82-4c92-902b-d95e197d4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7d2fc5-1c82-4c92-902b-d95e197d4647" xsi:nil="true"/>
    <lcf76f155ced4ddcb4097134ff3c332f xmlns="de6051e6-b32e-4231-859b-2a6d37acd2b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76354-7C91-4587-9B6D-A5B3C38C14BF}"/>
</file>

<file path=customXml/itemProps2.xml><?xml version="1.0" encoding="utf-8"?>
<ds:datastoreItem xmlns:ds="http://schemas.openxmlformats.org/officeDocument/2006/customXml" ds:itemID="{A7EAFC9C-9549-4C5B-9825-F3F2C83DD1D9}">
  <ds:schemaRefs>
    <ds:schemaRef ds:uri="http://schemas.microsoft.com/sharepoint/v3/contenttype/forms"/>
  </ds:schemaRefs>
</ds:datastoreItem>
</file>

<file path=customXml/itemProps3.xml><?xml version="1.0" encoding="utf-8"?>
<ds:datastoreItem xmlns:ds="http://schemas.openxmlformats.org/officeDocument/2006/customXml" ds:itemID="{8E50ED84-F7A8-4DE9-946B-F8DCA10EA57A}">
  <ds:schemaRefs>
    <ds:schemaRef ds:uri="http://schemas.microsoft.com/office/2006/metadata/properties"/>
    <ds:schemaRef ds:uri="http://schemas.microsoft.com/office/infopath/2007/PartnerControls"/>
    <ds:schemaRef ds:uri="667d2fc5-1c82-4c92-902b-d95e197d4647"/>
    <ds:schemaRef ds:uri="de6051e6-b32e-4231-859b-2a6d37acd2b2"/>
  </ds:schemaRefs>
</ds:datastoreItem>
</file>

<file path=customXml/itemProps4.xml><?xml version="1.0" encoding="utf-8"?>
<ds:datastoreItem xmlns:ds="http://schemas.openxmlformats.org/officeDocument/2006/customXml" ds:itemID="{02E938AF-5FA2-4871-ABAF-8B1B9E1C5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1120</Words>
  <Characters>6001</Characters>
  <Application>Microsoft Office Word</Application>
  <DocSecurity>0</DocSecurity>
  <Lines>147</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Robinson</dc:creator>
  <cp:keywords/>
  <dc:description/>
  <cp:lastModifiedBy>Howard Robinson</cp:lastModifiedBy>
  <cp:revision>9</cp:revision>
  <cp:lastPrinted>2025-10-27T22:19:00Z</cp:lastPrinted>
  <dcterms:created xsi:type="dcterms:W3CDTF">2025-02-27T17:50:00Z</dcterms:created>
  <dcterms:modified xsi:type="dcterms:W3CDTF">2026-03-01T11:37:00Z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0x0101009C16DDCFC1D1CC4FA2E600C7A289EB7D</vt:lpwstr>
  </property>
  <property fmtid="{D5CDD505-2E9C-101B-9397-08002B2CF9AE}" pid="3" name="MediaServiceImageTags">
    <vt:lpwstr/>
  </property>
</Properties>
</file>